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6D" w:rsidRDefault="0039066D" w:rsidP="00C46D2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ANALIZA UPITNIKA</w:t>
      </w:r>
    </w:p>
    <w:tbl>
      <w:tblPr>
        <w:tblStyle w:val="Reetkatablice"/>
        <w:tblW w:w="9464" w:type="dxa"/>
        <w:tblLook w:val="04A0"/>
      </w:tblPr>
      <w:tblGrid>
        <w:gridCol w:w="3169"/>
        <w:gridCol w:w="1839"/>
        <w:gridCol w:w="1763"/>
        <w:gridCol w:w="2693"/>
      </w:tblGrid>
      <w:tr w:rsidR="0039066D" w:rsidRPr="00503930" w:rsidTr="00C634BC">
        <w:tc>
          <w:tcPr>
            <w:tcW w:w="3169" w:type="dxa"/>
          </w:tcPr>
          <w:p w:rsidR="0039066D" w:rsidRPr="00503930" w:rsidRDefault="0039066D" w:rsidP="00DD2B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</w:t>
            </w:r>
          </w:p>
        </w:tc>
        <w:tc>
          <w:tcPr>
            <w:tcW w:w="1839" w:type="dxa"/>
          </w:tcPr>
          <w:p w:rsidR="0039066D" w:rsidRPr="00503930" w:rsidRDefault="0039066D" w:rsidP="00DD2B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DATUM provedbe</w:t>
            </w:r>
          </w:p>
        </w:tc>
        <w:tc>
          <w:tcPr>
            <w:tcW w:w="1763" w:type="dxa"/>
          </w:tcPr>
          <w:p w:rsidR="0039066D" w:rsidRDefault="0039066D" w:rsidP="00DD2B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UZORAK</w:t>
            </w:r>
          </w:p>
          <w:p w:rsidR="0039066D" w:rsidRPr="0039066D" w:rsidRDefault="0039066D" w:rsidP="00DD2B82">
            <w:pPr>
              <w:jc w:val="center"/>
              <w:rPr>
                <w:b/>
                <w:sz w:val="16"/>
                <w:szCs w:val="16"/>
              </w:rPr>
            </w:pPr>
            <w:r w:rsidRPr="0039066D">
              <w:rPr>
                <w:sz w:val="16"/>
                <w:szCs w:val="16"/>
              </w:rPr>
              <w:t>(br.</w:t>
            </w:r>
            <w:r>
              <w:rPr>
                <w:sz w:val="16"/>
                <w:szCs w:val="16"/>
              </w:rPr>
              <w:t xml:space="preserve"> </w:t>
            </w:r>
            <w:r w:rsidRPr="0039066D">
              <w:rPr>
                <w:sz w:val="16"/>
                <w:szCs w:val="16"/>
              </w:rPr>
              <w:t>nastavnika</w:t>
            </w:r>
            <w:r w:rsidRPr="0039066D">
              <w:rPr>
                <w:b/>
                <w:sz w:val="16"/>
                <w:szCs w:val="16"/>
              </w:rPr>
              <w:t xml:space="preserve"> </w:t>
            </w:r>
            <w:r w:rsidRPr="0039066D">
              <w:rPr>
                <w:sz w:val="16"/>
                <w:szCs w:val="16"/>
              </w:rPr>
              <w:t>koji su popunjavali upitnik)</w:t>
            </w:r>
          </w:p>
        </w:tc>
        <w:tc>
          <w:tcPr>
            <w:tcW w:w="2693" w:type="dxa"/>
          </w:tcPr>
          <w:p w:rsidR="0039066D" w:rsidRDefault="0039066D" w:rsidP="00DD2B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NAPOMENA</w:t>
            </w: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Hrvatskog jezika i stranog jezika</w:t>
            </w:r>
          </w:p>
        </w:tc>
        <w:tc>
          <w:tcPr>
            <w:tcW w:w="183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08.01.2018.</w:t>
            </w:r>
          </w:p>
        </w:tc>
        <w:tc>
          <w:tcPr>
            <w:tcW w:w="1763" w:type="dxa"/>
          </w:tcPr>
          <w:p w:rsidR="0039066D" w:rsidRDefault="0039066D" w:rsidP="003906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39066D" w:rsidRDefault="0039066D" w:rsidP="00DD2B82">
            <w:pPr>
              <w:rPr>
                <w:b/>
              </w:rPr>
            </w:pP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Društvene grupe predmeta</w:t>
            </w:r>
          </w:p>
        </w:tc>
        <w:tc>
          <w:tcPr>
            <w:tcW w:w="1839" w:type="dxa"/>
          </w:tcPr>
          <w:p w:rsidR="0039066D" w:rsidRDefault="0039066D" w:rsidP="0039066D">
            <w:pPr>
              <w:rPr>
                <w:b/>
              </w:rPr>
            </w:pPr>
            <w:r>
              <w:rPr>
                <w:b/>
              </w:rPr>
              <w:t>09.01.2018.</w:t>
            </w:r>
          </w:p>
        </w:tc>
        <w:tc>
          <w:tcPr>
            <w:tcW w:w="1763" w:type="dxa"/>
          </w:tcPr>
          <w:p w:rsidR="0039066D" w:rsidRDefault="00C634BC" w:rsidP="003906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39066D" w:rsidRDefault="0039066D" w:rsidP="00DD2B82">
            <w:pPr>
              <w:rPr>
                <w:b/>
              </w:rPr>
            </w:pP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Prirodne grupe predmeta</w:t>
            </w:r>
          </w:p>
        </w:tc>
        <w:tc>
          <w:tcPr>
            <w:tcW w:w="1839" w:type="dxa"/>
          </w:tcPr>
          <w:p w:rsidR="0039066D" w:rsidRDefault="0039066D" w:rsidP="0039066D">
            <w:pPr>
              <w:rPr>
                <w:b/>
              </w:rPr>
            </w:pPr>
            <w:r>
              <w:rPr>
                <w:b/>
              </w:rPr>
              <w:t>28.12.2017.</w:t>
            </w:r>
          </w:p>
        </w:tc>
        <w:tc>
          <w:tcPr>
            <w:tcW w:w="1763" w:type="dxa"/>
          </w:tcPr>
          <w:p w:rsidR="0039066D" w:rsidRDefault="00C634BC" w:rsidP="003906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39066D" w:rsidRDefault="0039066D" w:rsidP="00DD2B82">
            <w:pPr>
              <w:rPr>
                <w:b/>
              </w:rPr>
            </w:pP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 xml:space="preserve">Graditeljstva </w:t>
            </w:r>
          </w:p>
        </w:tc>
        <w:tc>
          <w:tcPr>
            <w:tcW w:w="183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27.12.2017.</w:t>
            </w:r>
          </w:p>
        </w:tc>
        <w:tc>
          <w:tcPr>
            <w:tcW w:w="1763" w:type="dxa"/>
          </w:tcPr>
          <w:p w:rsidR="0039066D" w:rsidRDefault="00C634BC" w:rsidP="003906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39066D" w:rsidRDefault="0039066D" w:rsidP="00DD2B82">
            <w:pPr>
              <w:rPr>
                <w:b/>
              </w:rPr>
            </w:pP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Obrade drva</w:t>
            </w:r>
          </w:p>
        </w:tc>
        <w:tc>
          <w:tcPr>
            <w:tcW w:w="183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09.01.2018.</w:t>
            </w:r>
          </w:p>
        </w:tc>
        <w:tc>
          <w:tcPr>
            <w:tcW w:w="1763" w:type="dxa"/>
          </w:tcPr>
          <w:p w:rsidR="0039066D" w:rsidRDefault="00641A31" w:rsidP="003906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39066D" w:rsidRPr="008A710D" w:rsidRDefault="008A710D" w:rsidP="00DD2B82">
            <w:r w:rsidRPr="008A710D">
              <w:t>Popunjavao</w:t>
            </w:r>
            <w:r>
              <w:t xml:space="preserve"> 1 nastavnik koji nije sudjelovao u KO</w:t>
            </w: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 xml:space="preserve">Tekstila </w:t>
            </w:r>
          </w:p>
        </w:tc>
        <w:tc>
          <w:tcPr>
            <w:tcW w:w="1839" w:type="dxa"/>
          </w:tcPr>
          <w:p w:rsidR="0039066D" w:rsidRDefault="0039066D" w:rsidP="0039066D">
            <w:pPr>
              <w:rPr>
                <w:b/>
              </w:rPr>
            </w:pPr>
            <w:r>
              <w:rPr>
                <w:b/>
              </w:rPr>
              <w:t>28.12.2017.</w:t>
            </w:r>
          </w:p>
        </w:tc>
        <w:tc>
          <w:tcPr>
            <w:tcW w:w="1763" w:type="dxa"/>
          </w:tcPr>
          <w:p w:rsidR="0039066D" w:rsidRDefault="00C634BC" w:rsidP="003906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39066D" w:rsidRPr="008A710D" w:rsidRDefault="008A710D" w:rsidP="008A710D">
            <w:r>
              <w:t>Nakon anketiranja dio N rekli da n</w:t>
            </w:r>
            <w:r w:rsidRPr="008A710D">
              <w:t>isu znali da trebaju odgovoriti na sva postavljena pitanja</w:t>
            </w:r>
            <w:r>
              <w:t>-na sva 3 lista</w:t>
            </w:r>
          </w:p>
        </w:tc>
      </w:tr>
      <w:tr w:rsidR="0039066D" w:rsidTr="00C634BC">
        <w:trPr>
          <w:trHeight w:val="430"/>
        </w:trPr>
        <w:tc>
          <w:tcPr>
            <w:tcW w:w="316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 xml:space="preserve">Ugostiteljstva </w:t>
            </w:r>
          </w:p>
        </w:tc>
        <w:tc>
          <w:tcPr>
            <w:tcW w:w="1839" w:type="dxa"/>
          </w:tcPr>
          <w:p w:rsidR="0039066D" w:rsidRDefault="0039066D" w:rsidP="00DD2B82">
            <w:pPr>
              <w:rPr>
                <w:b/>
              </w:rPr>
            </w:pPr>
            <w:r>
              <w:rPr>
                <w:b/>
              </w:rPr>
              <w:t>10.01.2018.</w:t>
            </w:r>
          </w:p>
        </w:tc>
        <w:tc>
          <w:tcPr>
            <w:tcW w:w="1763" w:type="dxa"/>
          </w:tcPr>
          <w:p w:rsidR="0039066D" w:rsidRDefault="00C634BC" w:rsidP="0039066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</w:tcPr>
          <w:p w:rsidR="0039066D" w:rsidRPr="00C634BC" w:rsidRDefault="00C634BC" w:rsidP="00DD2B82">
            <w:r w:rsidRPr="00C634BC">
              <w:t>Popunjavali i nastavnici koji nisu sudjelovali u kolegijalnom opažanju</w:t>
            </w:r>
          </w:p>
        </w:tc>
      </w:tr>
      <w:tr w:rsidR="00C634BC" w:rsidTr="00C634BC">
        <w:trPr>
          <w:trHeight w:val="430"/>
        </w:trPr>
        <w:tc>
          <w:tcPr>
            <w:tcW w:w="3169" w:type="dxa"/>
          </w:tcPr>
          <w:p w:rsidR="00C634BC" w:rsidRPr="00C634BC" w:rsidRDefault="00C634BC" w:rsidP="00DD2B82">
            <w:pPr>
              <w:rPr>
                <w:b/>
                <w:color w:val="984806" w:themeColor="accent6" w:themeShade="80"/>
              </w:rPr>
            </w:pPr>
            <w:r w:rsidRPr="00C634BC">
              <w:rPr>
                <w:b/>
                <w:color w:val="984806" w:themeColor="accent6" w:themeShade="80"/>
              </w:rPr>
              <w:t>UKUPNO</w:t>
            </w:r>
          </w:p>
        </w:tc>
        <w:tc>
          <w:tcPr>
            <w:tcW w:w="1839" w:type="dxa"/>
          </w:tcPr>
          <w:p w:rsidR="00C634BC" w:rsidRPr="00C634BC" w:rsidRDefault="00DC51B0" w:rsidP="00DD2B8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27.12.2017.-10.01.2018.</w:t>
            </w:r>
          </w:p>
        </w:tc>
        <w:tc>
          <w:tcPr>
            <w:tcW w:w="1763" w:type="dxa"/>
          </w:tcPr>
          <w:p w:rsidR="00C634BC" w:rsidRPr="00C634BC" w:rsidRDefault="00641A31" w:rsidP="0039066D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2693" w:type="dxa"/>
          </w:tcPr>
          <w:p w:rsidR="00C634BC" w:rsidRPr="00C634BC" w:rsidRDefault="00C634BC" w:rsidP="00DD2B82"/>
        </w:tc>
      </w:tr>
    </w:tbl>
    <w:p w:rsidR="0039066D" w:rsidRDefault="0039066D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156C16" w:rsidRDefault="00156C16" w:rsidP="00C46D2F">
      <w:pPr>
        <w:jc w:val="center"/>
        <w:rPr>
          <w:b/>
          <w:i/>
          <w:sz w:val="44"/>
          <w:szCs w:val="44"/>
        </w:rPr>
      </w:pPr>
    </w:p>
    <w:p w:rsidR="00DD3BFB" w:rsidRPr="00503930" w:rsidRDefault="00DD3BFB" w:rsidP="00C46D2F">
      <w:pPr>
        <w:jc w:val="center"/>
        <w:rPr>
          <w:b/>
          <w:i/>
          <w:sz w:val="44"/>
          <w:szCs w:val="44"/>
        </w:rPr>
      </w:pPr>
      <w:r w:rsidRPr="00503930">
        <w:rPr>
          <w:b/>
          <w:i/>
          <w:sz w:val="44"/>
          <w:szCs w:val="44"/>
        </w:rPr>
        <w:lastRenderedPageBreak/>
        <w:t xml:space="preserve">KOLEGIJALNO </w:t>
      </w:r>
      <w:r w:rsidR="00184A1B" w:rsidRPr="00503930">
        <w:rPr>
          <w:b/>
          <w:i/>
          <w:sz w:val="44"/>
          <w:szCs w:val="44"/>
        </w:rPr>
        <w:t>OPAŽANJ</w:t>
      </w:r>
      <w:r w:rsidRPr="00503930">
        <w:rPr>
          <w:b/>
          <w:i/>
          <w:sz w:val="44"/>
          <w:szCs w:val="44"/>
        </w:rPr>
        <w:t xml:space="preserve">E </w:t>
      </w:r>
    </w:p>
    <w:p w:rsidR="00D52092" w:rsidRPr="00503930" w:rsidRDefault="00D52092" w:rsidP="00D52092">
      <w:pPr>
        <w:rPr>
          <w:b/>
          <w:sz w:val="44"/>
          <w:szCs w:val="44"/>
        </w:rPr>
      </w:pPr>
      <w:r w:rsidRPr="00503930">
        <w:rPr>
          <w:b/>
          <w:sz w:val="44"/>
          <w:szCs w:val="44"/>
        </w:rPr>
        <w:t xml:space="preserve">Kolegijalno opažanje </w:t>
      </w:r>
      <w:r w:rsidR="00647B74" w:rsidRPr="00503930">
        <w:rPr>
          <w:b/>
          <w:sz w:val="44"/>
          <w:szCs w:val="44"/>
        </w:rPr>
        <w:t>je</w:t>
      </w:r>
      <w:r w:rsidRPr="00503930">
        <w:rPr>
          <w:b/>
          <w:sz w:val="44"/>
          <w:szCs w:val="44"/>
        </w:rPr>
        <w:t>:</w:t>
      </w:r>
    </w:p>
    <w:tbl>
      <w:tblPr>
        <w:tblStyle w:val="Reetkatablice"/>
        <w:tblW w:w="9606" w:type="dxa"/>
        <w:tblLayout w:type="fixed"/>
        <w:tblLook w:val="04A0"/>
      </w:tblPr>
      <w:tblGrid>
        <w:gridCol w:w="2235"/>
        <w:gridCol w:w="1134"/>
        <w:gridCol w:w="1275"/>
        <w:gridCol w:w="993"/>
        <w:gridCol w:w="1701"/>
        <w:gridCol w:w="1134"/>
        <w:gridCol w:w="1134"/>
      </w:tblGrid>
      <w:tr w:rsidR="006706B6" w:rsidTr="00DC51B0">
        <w:tc>
          <w:tcPr>
            <w:tcW w:w="2235" w:type="dxa"/>
          </w:tcPr>
          <w:p w:rsidR="006706B6" w:rsidRPr="00C634BC" w:rsidRDefault="006706B6" w:rsidP="00503930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1134" w:type="dxa"/>
          </w:tcPr>
          <w:p w:rsidR="006706B6" w:rsidRPr="00DC51B0" w:rsidRDefault="006706B6" w:rsidP="00503930">
            <w:pPr>
              <w:jc w:val="center"/>
              <w:rPr>
                <w:b/>
                <w:sz w:val="24"/>
                <w:szCs w:val="24"/>
              </w:rPr>
            </w:pPr>
            <w:r w:rsidRPr="00DC51B0">
              <w:rPr>
                <w:b/>
                <w:sz w:val="24"/>
                <w:szCs w:val="24"/>
              </w:rPr>
              <w:t>UZORAK</w:t>
            </w:r>
          </w:p>
        </w:tc>
        <w:tc>
          <w:tcPr>
            <w:tcW w:w="1275" w:type="dxa"/>
          </w:tcPr>
          <w:p w:rsidR="006706B6" w:rsidRPr="00C634BC" w:rsidRDefault="006706B6" w:rsidP="00503930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korisno</w:t>
            </w:r>
          </w:p>
        </w:tc>
        <w:tc>
          <w:tcPr>
            <w:tcW w:w="993" w:type="dxa"/>
          </w:tcPr>
          <w:p w:rsidR="006706B6" w:rsidRPr="00B12B06" w:rsidRDefault="006706B6" w:rsidP="00503930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B12B06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706B6" w:rsidRPr="00C634BC" w:rsidRDefault="006706B6" w:rsidP="00503930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nekorisno</w:t>
            </w:r>
          </w:p>
        </w:tc>
        <w:tc>
          <w:tcPr>
            <w:tcW w:w="1134" w:type="dxa"/>
          </w:tcPr>
          <w:p w:rsidR="006706B6" w:rsidRPr="00C634BC" w:rsidRDefault="006706B6" w:rsidP="005039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706B6" w:rsidRPr="006706B6" w:rsidRDefault="006706B6" w:rsidP="00503930">
            <w:pPr>
              <w:jc w:val="center"/>
              <w:rPr>
                <w:b/>
              </w:rPr>
            </w:pPr>
            <w:r w:rsidRPr="006706B6">
              <w:rPr>
                <w:b/>
              </w:rPr>
              <w:t>Bez odgovora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>Hrvatskog jezika i stranog jezika</w:t>
            </w:r>
            <w:r w:rsidR="00DC51B0">
              <w:rPr>
                <w:b/>
              </w:rPr>
              <w:t xml:space="preserve"> (HJ I SJ)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6706B6" w:rsidRDefault="00F82164" w:rsidP="00C634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13</w:t>
            </w:r>
          </w:p>
        </w:tc>
        <w:tc>
          <w:tcPr>
            <w:tcW w:w="1701" w:type="dxa"/>
          </w:tcPr>
          <w:p w:rsidR="006706B6" w:rsidRDefault="00F82164" w:rsidP="00C634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706B6" w:rsidRDefault="00B12B06" w:rsidP="00C634BC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34" w:type="dxa"/>
          </w:tcPr>
          <w:p w:rsidR="006706B6" w:rsidRDefault="00156C16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>Društvene grupe predmeta</w:t>
            </w:r>
            <w:r w:rsidR="00DC51B0">
              <w:rPr>
                <w:b/>
              </w:rPr>
              <w:t xml:space="preserve"> (DGP)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6706B6" w:rsidRDefault="00AA2DBC" w:rsidP="00C634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1701" w:type="dxa"/>
          </w:tcPr>
          <w:p w:rsidR="006706B6" w:rsidRDefault="00AA2DBC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B12B06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AA2DBC" w:rsidP="00C634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C51B0">
            <w:pPr>
              <w:rPr>
                <w:b/>
              </w:rPr>
            </w:pPr>
            <w:r>
              <w:rPr>
                <w:b/>
              </w:rPr>
              <w:t>Prirodne grupe predmeta</w:t>
            </w:r>
            <w:r w:rsidR="00DC51B0">
              <w:rPr>
                <w:b/>
              </w:rPr>
              <w:t xml:space="preserve"> (PGP)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6706B6" w:rsidRDefault="00BE6712" w:rsidP="00C634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86</w:t>
            </w:r>
          </w:p>
        </w:tc>
        <w:tc>
          <w:tcPr>
            <w:tcW w:w="1701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BE6712" w:rsidP="00C634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82580" w:rsidTr="00DC51B0">
        <w:trPr>
          <w:trHeight w:val="430"/>
        </w:trPr>
        <w:tc>
          <w:tcPr>
            <w:tcW w:w="2235" w:type="dxa"/>
          </w:tcPr>
          <w:p w:rsidR="00482580" w:rsidRPr="00482580" w:rsidRDefault="00482580" w:rsidP="00DC51B0">
            <w:pPr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OPĆI PREDMETI</w:t>
            </w:r>
          </w:p>
        </w:tc>
        <w:tc>
          <w:tcPr>
            <w:tcW w:w="1134" w:type="dxa"/>
          </w:tcPr>
          <w:p w:rsidR="00482580" w:rsidRPr="00482580" w:rsidRDefault="00482580" w:rsidP="00DD2B82">
            <w:pPr>
              <w:jc w:val="center"/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22</w:t>
            </w:r>
          </w:p>
        </w:tc>
        <w:tc>
          <w:tcPr>
            <w:tcW w:w="1275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</w:t>
            </w:r>
          </w:p>
        </w:tc>
        <w:tc>
          <w:tcPr>
            <w:tcW w:w="993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55</w:t>
            </w:r>
          </w:p>
        </w:tc>
        <w:tc>
          <w:tcPr>
            <w:tcW w:w="1701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1134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</w:t>
            </w:r>
          </w:p>
        </w:tc>
        <w:tc>
          <w:tcPr>
            <w:tcW w:w="1134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 xml:space="preserve">Graditeljstva </w:t>
            </w:r>
            <w:r w:rsidR="00DC51B0">
              <w:rPr>
                <w:b/>
              </w:rPr>
              <w:t>(G)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6706B6" w:rsidRDefault="00641A31" w:rsidP="00C634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156C16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>Obrade drva</w:t>
            </w:r>
            <w:r w:rsidR="00DC51B0">
              <w:rPr>
                <w:b/>
              </w:rPr>
              <w:t xml:space="preserve"> (OD)</w:t>
            </w:r>
          </w:p>
        </w:tc>
        <w:tc>
          <w:tcPr>
            <w:tcW w:w="1134" w:type="dxa"/>
          </w:tcPr>
          <w:p w:rsidR="006706B6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6706B6" w:rsidRDefault="00641A31" w:rsidP="00C634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156C16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 xml:space="preserve">Tekstila </w:t>
            </w:r>
            <w:r w:rsidR="00DC51B0">
              <w:rPr>
                <w:b/>
              </w:rPr>
              <w:t>(T)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6706B6" w:rsidRDefault="00E7095E" w:rsidP="00C634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1701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DC51B0" w:rsidP="00C63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706B6" w:rsidRDefault="00E7095E" w:rsidP="00C63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Default="006706B6" w:rsidP="00DD2B82">
            <w:pPr>
              <w:rPr>
                <w:b/>
              </w:rPr>
            </w:pPr>
            <w:r>
              <w:rPr>
                <w:b/>
              </w:rPr>
              <w:t xml:space="preserve">Ugostiteljstva </w:t>
            </w:r>
            <w:r w:rsidR="00DC51B0">
              <w:rPr>
                <w:b/>
              </w:rPr>
              <w:t>(U)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6706B6" w:rsidRDefault="006706B6" w:rsidP="00C634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50</w:t>
            </w:r>
          </w:p>
        </w:tc>
        <w:tc>
          <w:tcPr>
            <w:tcW w:w="1701" w:type="dxa"/>
          </w:tcPr>
          <w:p w:rsidR="006706B6" w:rsidRDefault="006706B6" w:rsidP="00C63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706B6" w:rsidRDefault="00B12B06" w:rsidP="00C634B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6706B6" w:rsidRDefault="006706B6" w:rsidP="00C63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82580" w:rsidTr="00DC51B0">
        <w:trPr>
          <w:trHeight w:val="430"/>
        </w:trPr>
        <w:tc>
          <w:tcPr>
            <w:tcW w:w="2235" w:type="dxa"/>
          </w:tcPr>
          <w:p w:rsidR="00482580" w:rsidRPr="00482580" w:rsidRDefault="00482580" w:rsidP="00DD2B82">
            <w:pPr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STRUKOVNI PREDMETI</w:t>
            </w:r>
          </w:p>
        </w:tc>
        <w:tc>
          <w:tcPr>
            <w:tcW w:w="1134" w:type="dxa"/>
          </w:tcPr>
          <w:p w:rsidR="00482580" w:rsidRPr="00482580" w:rsidRDefault="00482580" w:rsidP="00DD2B82">
            <w:pPr>
              <w:jc w:val="center"/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38</w:t>
            </w:r>
          </w:p>
        </w:tc>
        <w:tc>
          <w:tcPr>
            <w:tcW w:w="1275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</w:t>
            </w:r>
          </w:p>
        </w:tc>
        <w:tc>
          <w:tcPr>
            <w:tcW w:w="993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76</w:t>
            </w:r>
          </w:p>
        </w:tc>
        <w:tc>
          <w:tcPr>
            <w:tcW w:w="1701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  <w:tc>
          <w:tcPr>
            <w:tcW w:w="1134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1134" w:type="dxa"/>
          </w:tcPr>
          <w:p w:rsidR="00482580" w:rsidRPr="00482580" w:rsidRDefault="00482580" w:rsidP="00C634B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 w:rsidR="006706B6" w:rsidTr="00DC51B0">
        <w:trPr>
          <w:trHeight w:val="430"/>
        </w:trPr>
        <w:tc>
          <w:tcPr>
            <w:tcW w:w="2235" w:type="dxa"/>
          </w:tcPr>
          <w:p w:rsidR="006706B6" w:rsidRPr="00C634BC" w:rsidRDefault="006706B6" w:rsidP="00DD2B82">
            <w:pPr>
              <w:rPr>
                <w:b/>
                <w:color w:val="984806" w:themeColor="accent6" w:themeShade="80"/>
              </w:rPr>
            </w:pPr>
            <w:r w:rsidRPr="00C634BC">
              <w:rPr>
                <w:b/>
                <w:color w:val="984806" w:themeColor="accent6" w:themeShade="80"/>
              </w:rPr>
              <w:t>UKUPNO</w:t>
            </w:r>
            <w:r w:rsidR="00DC51B0">
              <w:rPr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1134" w:type="dxa"/>
          </w:tcPr>
          <w:p w:rsidR="006706B6" w:rsidRPr="00C634BC" w:rsidRDefault="00641A31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275" w:type="dxa"/>
          </w:tcPr>
          <w:p w:rsidR="006706B6" w:rsidRPr="00B12B06" w:rsidRDefault="00B12B06" w:rsidP="00C634BC">
            <w:pPr>
              <w:jc w:val="center"/>
              <w:rPr>
                <w:b/>
                <w:color w:val="984806" w:themeColor="accent6" w:themeShade="80"/>
              </w:rPr>
            </w:pPr>
            <w:r w:rsidRPr="00B12B06">
              <w:rPr>
                <w:b/>
                <w:color w:val="984806" w:themeColor="accent6" w:themeShade="80"/>
              </w:rPr>
              <w:t>41</w:t>
            </w:r>
          </w:p>
        </w:tc>
        <w:tc>
          <w:tcPr>
            <w:tcW w:w="993" w:type="dxa"/>
          </w:tcPr>
          <w:p w:rsidR="006706B6" w:rsidRPr="00B12B06" w:rsidRDefault="00B12B06" w:rsidP="00C634BC">
            <w:pPr>
              <w:jc w:val="center"/>
              <w:rPr>
                <w:b/>
                <w:color w:val="984806" w:themeColor="accent6" w:themeShade="80"/>
              </w:rPr>
            </w:pPr>
            <w:r w:rsidRPr="00B12B06">
              <w:rPr>
                <w:b/>
                <w:color w:val="984806" w:themeColor="accent6" w:themeShade="80"/>
              </w:rPr>
              <w:t>68</w:t>
            </w:r>
          </w:p>
        </w:tc>
        <w:tc>
          <w:tcPr>
            <w:tcW w:w="1701" w:type="dxa"/>
          </w:tcPr>
          <w:p w:rsidR="006706B6" w:rsidRPr="00B12B06" w:rsidRDefault="00B12B06" w:rsidP="00C634BC">
            <w:pPr>
              <w:jc w:val="center"/>
              <w:rPr>
                <w:b/>
                <w:color w:val="984806" w:themeColor="accent6" w:themeShade="80"/>
              </w:rPr>
            </w:pPr>
            <w:r w:rsidRPr="00B12B06">
              <w:rPr>
                <w:b/>
                <w:color w:val="984806" w:themeColor="accent6" w:themeShade="80"/>
              </w:rPr>
              <w:t>10</w:t>
            </w:r>
          </w:p>
        </w:tc>
        <w:tc>
          <w:tcPr>
            <w:tcW w:w="1134" w:type="dxa"/>
          </w:tcPr>
          <w:p w:rsidR="006706B6" w:rsidRPr="00B12B06" w:rsidRDefault="00B12B06" w:rsidP="00C634BC">
            <w:pPr>
              <w:jc w:val="center"/>
              <w:rPr>
                <w:b/>
                <w:color w:val="984806" w:themeColor="accent6" w:themeShade="80"/>
              </w:rPr>
            </w:pPr>
            <w:r w:rsidRPr="00B12B06">
              <w:rPr>
                <w:b/>
                <w:color w:val="984806" w:themeColor="accent6" w:themeShade="80"/>
              </w:rPr>
              <w:t>17</w:t>
            </w:r>
          </w:p>
        </w:tc>
        <w:tc>
          <w:tcPr>
            <w:tcW w:w="1134" w:type="dxa"/>
          </w:tcPr>
          <w:p w:rsidR="006706B6" w:rsidRPr="00B12B06" w:rsidRDefault="00B12B06" w:rsidP="00C634BC">
            <w:pPr>
              <w:jc w:val="center"/>
              <w:rPr>
                <w:b/>
                <w:color w:val="984806" w:themeColor="accent6" w:themeShade="80"/>
              </w:rPr>
            </w:pPr>
            <w:r w:rsidRPr="00B12B06">
              <w:rPr>
                <w:b/>
                <w:color w:val="984806" w:themeColor="accent6" w:themeShade="80"/>
              </w:rPr>
              <w:t>9</w:t>
            </w:r>
          </w:p>
        </w:tc>
      </w:tr>
    </w:tbl>
    <w:p w:rsidR="00D52092" w:rsidRDefault="00D52092" w:rsidP="00D52092"/>
    <w:p w:rsidR="00BE6712" w:rsidRDefault="00FB19CA" w:rsidP="00D52092">
      <w:r w:rsidRPr="00FB19CA">
        <w:drawing>
          <wp:inline distT="0" distB="0" distL="0" distR="0">
            <wp:extent cx="5760720" cy="3093249"/>
            <wp:effectExtent l="19050" t="0" r="11430" b="0"/>
            <wp:docPr id="39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51B0" w:rsidRDefault="00DC51B0" w:rsidP="00D52092"/>
    <w:p w:rsidR="00156C16" w:rsidRDefault="00156C16" w:rsidP="00D52092">
      <w:pPr>
        <w:rPr>
          <w:b/>
          <w:sz w:val="44"/>
          <w:szCs w:val="44"/>
        </w:rPr>
      </w:pPr>
    </w:p>
    <w:p w:rsidR="00D52092" w:rsidRDefault="00D52092" w:rsidP="00D52092">
      <w:pPr>
        <w:rPr>
          <w:b/>
          <w:sz w:val="44"/>
          <w:szCs w:val="44"/>
        </w:rPr>
      </w:pPr>
      <w:r w:rsidRPr="00503930">
        <w:rPr>
          <w:b/>
          <w:sz w:val="44"/>
          <w:szCs w:val="44"/>
        </w:rPr>
        <w:lastRenderedPageBreak/>
        <w:t>Iduće školske godine kolegijalno opažanje treba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1418"/>
        <w:gridCol w:w="1275"/>
        <w:gridCol w:w="993"/>
        <w:gridCol w:w="1701"/>
        <w:gridCol w:w="1134"/>
        <w:gridCol w:w="1134"/>
      </w:tblGrid>
      <w:tr w:rsidR="00AA2DBC" w:rsidTr="00641A31">
        <w:tc>
          <w:tcPr>
            <w:tcW w:w="1951" w:type="dxa"/>
          </w:tcPr>
          <w:p w:rsidR="00AA2DBC" w:rsidRPr="00C634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1418" w:type="dxa"/>
          </w:tcPr>
          <w:p w:rsidR="00AA2DBC" w:rsidRPr="00C634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UZORAK</w:t>
            </w:r>
          </w:p>
        </w:tc>
        <w:tc>
          <w:tcPr>
            <w:tcW w:w="1275" w:type="dxa"/>
          </w:tcPr>
          <w:p w:rsidR="00AA2DBC" w:rsidRPr="00C634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nastaviti</w:t>
            </w:r>
          </w:p>
        </w:tc>
        <w:tc>
          <w:tcPr>
            <w:tcW w:w="993" w:type="dxa"/>
          </w:tcPr>
          <w:p w:rsidR="00AA2DBC" w:rsidRPr="00B12B06" w:rsidRDefault="00AA2DBC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B12B06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A2DBC" w:rsidRPr="00C634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ukinuti</w:t>
            </w:r>
          </w:p>
        </w:tc>
        <w:tc>
          <w:tcPr>
            <w:tcW w:w="1134" w:type="dxa"/>
          </w:tcPr>
          <w:p w:rsidR="00AA2DBC" w:rsidRPr="00B12B06" w:rsidRDefault="00AA2DBC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B12B06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A2D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 w:rsidRPr="00BE6712">
              <w:rPr>
                <w:b/>
                <w:sz w:val="16"/>
                <w:szCs w:val="16"/>
              </w:rPr>
              <w:t>Bez odgovora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Hrvatskog jezika i stranog jezika</w:t>
            </w:r>
          </w:p>
        </w:tc>
        <w:tc>
          <w:tcPr>
            <w:tcW w:w="1418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13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87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Društvene grupe predmeta</w:t>
            </w:r>
          </w:p>
        </w:tc>
        <w:tc>
          <w:tcPr>
            <w:tcW w:w="1418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43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43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Prirodne grupe predmeta</w:t>
            </w:r>
          </w:p>
        </w:tc>
        <w:tc>
          <w:tcPr>
            <w:tcW w:w="1418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43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641A31" w:rsidRPr="00B12B06" w:rsidRDefault="00B12B06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57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Pr="00482580" w:rsidRDefault="00FB19CA" w:rsidP="001A781E">
            <w:pPr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OPĆI PREDMETI</w:t>
            </w:r>
          </w:p>
        </w:tc>
        <w:tc>
          <w:tcPr>
            <w:tcW w:w="1418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22</w:t>
            </w:r>
          </w:p>
        </w:tc>
        <w:tc>
          <w:tcPr>
            <w:tcW w:w="1275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993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</w:t>
            </w:r>
          </w:p>
        </w:tc>
        <w:tc>
          <w:tcPr>
            <w:tcW w:w="1701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</w:t>
            </w:r>
          </w:p>
        </w:tc>
        <w:tc>
          <w:tcPr>
            <w:tcW w:w="1134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64</w:t>
            </w:r>
          </w:p>
        </w:tc>
        <w:tc>
          <w:tcPr>
            <w:tcW w:w="1134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Default="00FB19CA" w:rsidP="00DD2B82">
            <w:pPr>
              <w:rPr>
                <w:b/>
              </w:rPr>
            </w:pPr>
            <w:r>
              <w:rPr>
                <w:b/>
              </w:rPr>
              <w:t xml:space="preserve">Graditeljstva </w:t>
            </w:r>
          </w:p>
        </w:tc>
        <w:tc>
          <w:tcPr>
            <w:tcW w:w="1418" w:type="dxa"/>
          </w:tcPr>
          <w:p w:rsidR="00FB19CA" w:rsidRDefault="00FB19CA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Default="00FB19CA" w:rsidP="00DD2B82">
            <w:pPr>
              <w:rPr>
                <w:b/>
              </w:rPr>
            </w:pPr>
            <w:r>
              <w:rPr>
                <w:b/>
              </w:rPr>
              <w:t>Obrade drva</w:t>
            </w:r>
          </w:p>
        </w:tc>
        <w:tc>
          <w:tcPr>
            <w:tcW w:w="1418" w:type="dxa"/>
          </w:tcPr>
          <w:p w:rsidR="00FB19CA" w:rsidRDefault="00FB19CA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Default="00FB19CA" w:rsidP="00DD2B82">
            <w:pPr>
              <w:rPr>
                <w:b/>
              </w:rPr>
            </w:pPr>
            <w:r>
              <w:rPr>
                <w:b/>
              </w:rPr>
              <w:t xml:space="preserve">Tekstila </w:t>
            </w:r>
          </w:p>
        </w:tc>
        <w:tc>
          <w:tcPr>
            <w:tcW w:w="1418" w:type="dxa"/>
          </w:tcPr>
          <w:p w:rsidR="00FB19CA" w:rsidRDefault="00FB19CA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1701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Default="00FB19CA" w:rsidP="00DD2B82">
            <w:pPr>
              <w:rPr>
                <w:b/>
              </w:rPr>
            </w:pPr>
            <w:r>
              <w:rPr>
                <w:b/>
              </w:rPr>
              <w:t xml:space="preserve">Ugostiteljstva </w:t>
            </w:r>
          </w:p>
        </w:tc>
        <w:tc>
          <w:tcPr>
            <w:tcW w:w="1418" w:type="dxa"/>
          </w:tcPr>
          <w:p w:rsidR="00FB19CA" w:rsidRDefault="00FB19CA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</w:t>
            </w:r>
          </w:p>
        </w:tc>
        <w:tc>
          <w:tcPr>
            <w:tcW w:w="1701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B12B06">
              <w:rPr>
                <w:b/>
                <w:color w:val="4F6228" w:themeColor="accent3" w:themeShade="80"/>
              </w:rPr>
              <w:t>58</w:t>
            </w:r>
          </w:p>
        </w:tc>
        <w:tc>
          <w:tcPr>
            <w:tcW w:w="1134" w:type="dxa"/>
          </w:tcPr>
          <w:p w:rsidR="00FB19CA" w:rsidRDefault="00FB19C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Pr="00482580" w:rsidRDefault="00FB19CA" w:rsidP="001A781E">
            <w:pPr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STRUKOVNI PREDMETI</w:t>
            </w:r>
          </w:p>
        </w:tc>
        <w:tc>
          <w:tcPr>
            <w:tcW w:w="1418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 w:rsidRPr="00482580">
              <w:rPr>
                <w:b/>
                <w:color w:val="C00000"/>
              </w:rPr>
              <w:t>38</w:t>
            </w:r>
          </w:p>
        </w:tc>
        <w:tc>
          <w:tcPr>
            <w:tcW w:w="1275" w:type="dxa"/>
          </w:tcPr>
          <w:p w:rsidR="00FB19CA" w:rsidRPr="00482580" w:rsidRDefault="00FB19CA" w:rsidP="00FB19C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8</w:t>
            </w:r>
          </w:p>
        </w:tc>
        <w:tc>
          <w:tcPr>
            <w:tcW w:w="993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74</w:t>
            </w:r>
          </w:p>
        </w:tc>
        <w:tc>
          <w:tcPr>
            <w:tcW w:w="1701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1134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</w:p>
        </w:tc>
        <w:tc>
          <w:tcPr>
            <w:tcW w:w="1134" w:type="dxa"/>
          </w:tcPr>
          <w:p w:rsidR="00FB19CA" w:rsidRPr="00482580" w:rsidRDefault="00FB19CA" w:rsidP="001A781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  <w:tr w:rsidR="00FB19CA" w:rsidTr="00641A31">
        <w:trPr>
          <w:trHeight w:val="430"/>
        </w:trPr>
        <w:tc>
          <w:tcPr>
            <w:tcW w:w="1951" w:type="dxa"/>
          </w:tcPr>
          <w:p w:rsidR="00FB19CA" w:rsidRPr="00B12B06" w:rsidRDefault="00FB19CA" w:rsidP="00DD2B82">
            <w:pPr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UKUPNO</w:t>
            </w:r>
          </w:p>
        </w:tc>
        <w:tc>
          <w:tcPr>
            <w:tcW w:w="1418" w:type="dxa"/>
          </w:tcPr>
          <w:p w:rsidR="00FB19CA" w:rsidRPr="00B12B06" w:rsidRDefault="00FB19CA" w:rsidP="00E7095E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60</w:t>
            </w:r>
          </w:p>
        </w:tc>
        <w:tc>
          <w:tcPr>
            <w:tcW w:w="1275" w:type="dxa"/>
          </w:tcPr>
          <w:p w:rsidR="00FB19CA" w:rsidRPr="00B12B06" w:rsidRDefault="00FB19CA" w:rsidP="00DD2B82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35</w:t>
            </w:r>
          </w:p>
        </w:tc>
        <w:tc>
          <w:tcPr>
            <w:tcW w:w="993" w:type="dxa"/>
          </w:tcPr>
          <w:p w:rsidR="00FB19CA" w:rsidRPr="00B12B06" w:rsidRDefault="00FB19CA" w:rsidP="00DD2B82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58</w:t>
            </w:r>
          </w:p>
        </w:tc>
        <w:tc>
          <w:tcPr>
            <w:tcW w:w="1701" w:type="dxa"/>
          </w:tcPr>
          <w:p w:rsidR="00FB19CA" w:rsidRPr="00B12B06" w:rsidRDefault="00FB19CA" w:rsidP="00DD2B82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21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35</w:t>
            </w:r>
          </w:p>
        </w:tc>
        <w:tc>
          <w:tcPr>
            <w:tcW w:w="1134" w:type="dxa"/>
          </w:tcPr>
          <w:p w:rsidR="00FB19CA" w:rsidRPr="00B12B06" w:rsidRDefault="00FB19CA" w:rsidP="00DD2B82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B12B06">
              <w:rPr>
                <w:b/>
                <w:i/>
                <w:color w:val="984806" w:themeColor="accent6" w:themeShade="80"/>
              </w:rPr>
              <w:t>4</w:t>
            </w:r>
          </w:p>
        </w:tc>
      </w:tr>
    </w:tbl>
    <w:p w:rsidR="00C634BC" w:rsidRDefault="00C634BC" w:rsidP="00D52092">
      <w:pPr>
        <w:rPr>
          <w:b/>
          <w:sz w:val="44"/>
          <w:szCs w:val="44"/>
        </w:rPr>
      </w:pPr>
    </w:p>
    <w:p w:rsidR="00156C16" w:rsidRDefault="00156C16" w:rsidP="00D520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hr-HR"/>
        </w:rPr>
        <w:drawing>
          <wp:inline distT="0" distB="0" distL="0" distR="0">
            <wp:extent cx="5811164" cy="3204057"/>
            <wp:effectExtent l="19050" t="0" r="18136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6C16" w:rsidRDefault="00156C16" w:rsidP="00D52092">
      <w:pPr>
        <w:rPr>
          <w:b/>
          <w:sz w:val="44"/>
          <w:szCs w:val="44"/>
        </w:rPr>
      </w:pPr>
    </w:p>
    <w:p w:rsidR="00156C16" w:rsidRDefault="00156C16" w:rsidP="00D52092">
      <w:pPr>
        <w:rPr>
          <w:b/>
          <w:sz w:val="44"/>
          <w:szCs w:val="44"/>
        </w:rPr>
      </w:pPr>
    </w:p>
    <w:p w:rsidR="00DD3BFB" w:rsidRDefault="00503930" w:rsidP="00D52092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Iduće školske godine ž</w:t>
      </w:r>
      <w:r w:rsidR="00DD3BFB" w:rsidRPr="00503930">
        <w:rPr>
          <w:b/>
          <w:sz w:val="44"/>
          <w:szCs w:val="44"/>
        </w:rPr>
        <w:t>elio</w:t>
      </w:r>
      <w:r w:rsidRPr="00503930">
        <w:rPr>
          <w:b/>
          <w:sz w:val="44"/>
          <w:szCs w:val="44"/>
        </w:rPr>
        <w:t>/željela</w:t>
      </w:r>
      <w:r w:rsidR="00DD3BFB" w:rsidRPr="00503930">
        <w:rPr>
          <w:b/>
          <w:sz w:val="44"/>
          <w:szCs w:val="44"/>
        </w:rPr>
        <w:t xml:space="preserve"> bi</w:t>
      </w:r>
      <w:r w:rsidRPr="00503930">
        <w:rPr>
          <w:b/>
          <w:sz w:val="44"/>
          <w:szCs w:val="44"/>
        </w:rPr>
        <w:t>h</w:t>
      </w:r>
    </w:p>
    <w:tbl>
      <w:tblPr>
        <w:tblStyle w:val="Reetkatablice"/>
        <w:tblW w:w="9464" w:type="dxa"/>
        <w:tblLayout w:type="fixed"/>
        <w:tblLook w:val="04A0"/>
      </w:tblPr>
      <w:tblGrid>
        <w:gridCol w:w="959"/>
        <w:gridCol w:w="850"/>
        <w:gridCol w:w="1134"/>
        <w:gridCol w:w="709"/>
        <w:gridCol w:w="1276"/>
        <w:gridCol w:w="567"/>
        <w:gridCol w:w="992"/>
        <w:gridCol w:w="567"/>
        <w:gridCol w:w="1276"/>
        <w:gridCol w:w="567"/>
        <w:gridCol w:w="567"/>
      </w:tblGrid>
      <w:tr w:rsidR="00BE6712" w:rsidTr="00BE6712">
        <w:tc>
          <w:tcPr>
            <w:tcW w:w="959" w:type="dxa"/>
          </w:tcPr>
          <w:p w:rsidR="00BE6712" w:rsidRPr="00C634BC" w:rsidRDefault="00BE6712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850" w:type="dxa"/>
          </w:tcPr>
          <w:p w:rsidR="00BE6712" w:rsidRPr="004022D7" w:rsidRDefault="00BE6712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134" w:type="dxa"/>
          </w:tcPr>
          <w:p w:rsidR="00BE6712" w:rsidRPr="00C634BC" w:rsidRDefault="00BE6712" w:rsidP="00DD2B82">
            <w:pPr>
              <w:jc w:val="center"/>
              <w:rPr>
                <w:b/>
              </w:rPr>
            </w:pPr>
            <w:r w:rsidRPr="00C634BC">
              <w:rPr>
                <w:b/>
              </w:rPr>
              <w:t>Samo održati ogledni nastavni sat</w:t>
            </w:r>
          </w:p>
        </w:tc>
        <w:tc>
          <w:tcPr>
            <w:tcW w:w="709" w:type="dxa"/>
          </w:tcPr>
          <w:p w:rsidR="00BE6712" w:rsidRPr="00C634BC" w:rsidRDefault="00BE6712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E6712" w:rsidRPr="00C634BC" w:rsidRDefault="00BE6712" w:rsidP="00DD2B82">
            <w:pPr>
              <w:jc w:val="center"/>
              <w:rPr>
                <w:b/>
              </w:rPr>
            </w:pPr>
            <w:r w:rsidRPr="00C634BC">
              <w:rPr>
                <w:b/>
              </w:rPr>
              <w:t>Samo vidjeti ogledni nastavni sat</w:t>
            </w:r>
          </w:p>
        </w:tc>
        <w:tc>
          <w:tcPr>
            <w:tcW w:w="567" w:type="dxa"/>
          </w:tcPr>
          <w:p w:rsidR="00BE6712" w:rsidRPr="00C634BC" w:rsidRDefault="00BE6712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E6712" w:rsidRPr="004022D7" w:rsidRDefault="00BE6712" w:rsidP="004022D7">
            <w:pPr>
              <w:jc w:val="center"/>
              <w:rPr>
                <w:b/>
              </w:rPr>
            </w:pPr>
            <w:r w:rsidRPr="004022D7">
              <w:rPr>
                <w:b/>
              </w:rPr>
              <w:t>I održati i vidjeti</w:t>
            </w:r>
            <w:r>
              <w:rPr>
                <w:b/>
              </w:rPr>
              <w:t xml:space="preserve"> ogledni sat</w:t>
            </w:r>
          </w:p>
        </w:tc>
        <w:tc>
          <w:tcPr>
            <w:tcW w:w="567" w:type="dxa"/>
          </w:tcPr>
          <w:p w:rsidR="00BE6712" w:rsidRDefault="00BE6712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E6712" w:rsidRPr="004022D7" w:rsidRDefault="00BE6712" w:rsidP="00DD2B82">
            <w:pPr>
              <w:jc w:val="center"/>
              <w:rPr>
                <w:b/>
              </w:rPr>
            </w:pPr>
            <w:r>
              <w:rPr>
                <w:b/>
              </w:rPr>
              <w:t>Niti održati, niti vidjeti ogledni sat</w:t>
            </w:r>
          </w:p>
        </w:tc>
        <w:tc>
          <w:tcPr>
            <w:tcW w:w="567" w:type="dxa"/>
          </w:tcPr>
          <w:p w:rsidR="00BE6712" w:rsidRDefault="00BE6712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BE6712" w:rsidRPr="00BE6712" w:rsidRDefault="00BE6712" w:rsidP="00DD2B82">
            <w:pPr>
              <w:jc w:val="center"/>
              <w:rPr>
                <w:b/>
                <w:sz w:val="16"/>
                <w:szCs w:val="16"/>
              </w:rPr>
            </w:pPr>
            <w:r w:rsidRPr="00BE6712">
              <w:rPr>
                <w:b/>
                <w:sz w:val="16"/>
                <w:szCs w:val="16"/>
              </w:rPr>
              <w:t>Bez odgovora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HJ i SJ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DC51B0" w:rsidP="009B15E5">
            <w:pPr>
              <w:jc w:val="center"/>
              <w:rPr>
                <w:b/>
                <w:color w:val="4F6228" w:themeColor="accent3" w:themeShade="80"/>
              </w:rPr>
            </w:pPr>
            <w:r w:rsidRPr="00DC51B0"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DC51B0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DC51B0"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99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DC51B0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DC51B0">
              <w:rPr>
                <w:b/>
                <w:color w:val="4F6228" w:themeColor="accent3" w:themeShade="80"/>
              </w:rPr>
              <w:t>13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</w:t>
            </w:r>
          </w:p>
        </w:tc>
        <w:tc>
          <w:tcPr>
            <w:tcW w:w="567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DGP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99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56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PGP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</w:t>
            </w:r>
          </w:p>
        </w:tc>
        <w:tc>
          <w:tcPr>
            <w:tcW w:w="992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56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1D9E" w:rsidTr="00BE6712">
        <w:trPr>
          <w:trHeight w:val="430"/>
        </w:trPr>
        <w:tc>
          <w:tcPr>
            <w:tcW w:w="959" w:type="dxa"/>
          </w:tcPr>
          <w:p w:rsidR="002D1D9E" w:rsidRPr="002D1D9E" w:rsidRDefault="002D1D9E" w:rsidP="00DD2B82">
            <w:pPr>
              <w:rPr>
                <w:b/>
                <w:color w:val="C00000"/>
              </w:rPr>
            </w:pPr>
            <w:r w:rsidRPr="002D1D9E">
              <w:rPr>
                <w:b/>
                <w:color w:val="C00000"/>
              </w:rPr>
              <w:t>OPĆI</w:t>
            </w:r>
            <w:r>
              <w:rPr>
                <w:b/>
                <w:color w:val="C00000"/>
              </w:rPr>
              <w:t xml:space="preserve"> P.</w:t>
            </w:r>
          </w:p>
        </w:tc>
        <w:tc>
          <w:tcPr>
            <w:tcW w:w="850" w:type="dxa"/>
          </w:tcPr>
          <w:p w:rsidR="002D1D9E" w:rsidRPr="002D1D9E" w:rsidRDefault="002D1D9E" w:rsidP="00E7095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</w:t>
            </w:r>
          </w:p>
        </w:tc>
        <w:tc>
          <w:tcPr>
            <w:tcW w:w="1134" w:type="dxa"/>
          </w:tcPr>
          <w:p w:rsidR="002D1D9E" w:rsidRPr="002D1D9E" w:rsidRDefault="002D1D9E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</w:t>
            </w:r>
          </w:p>
        </w:tc>
        <w:tc>
          <w:tcPr>
            <w:tcW w:w="709" w:type="dxa"/>
          </w:tcPr>
          <w:p w:rsidR="002D1D9E" w:rsidRPr="002D1D9E" w:rsidRDefault="002D1D9E" w:rsidP="009B15E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</w:t>
            </w:r>
          </w:p>
        </w:tc>
        <w:tc>
          <w:tcPr>
            <w:tcW w:w="1276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</w:t>
            </w:r>
          </w:p>
        </w:tc>
        <w:tc>
          <w:tcPr>
            <w:tcW w:w="992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  <w:tc>
          <w:tcPr>
            <w:tcW w:w="1276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59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C634BC">
            <w:pPr>
              <w:rPr>
                <w:b/>
              </w:rPr>
            </w:pPr>
            <w:r>
              <w:rPr>
                <w:b/>
              </w:rPr>
              <w:t xml:space="preserve">G 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90</w:t>
            </w:r>
          </w:p>
        </w:tc>
        <w:tc>
          <w:tcPr>
            <w:tcW w:w="99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</w:t>
            </w:r>
          </w:p>
        </w:tc>
        <w:tc>
          <w:tcPr>
            <w:tcW w:w="1276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567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99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641A31" w:rsidRPr="00DC51B0" w:rsidRDefault="00177313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276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567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C634BC">
            <w:pPr>
              <w:rPr>
                <w:b/>
              </w:rPr>
            </w:pPr>
            <w:r>
              <w:rPr>
                <w:b/>
              </w:rPr>
              <w:t xml:space="preserve">T 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DC51B0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E7095E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992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6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567" w:type="dxa"/>
          </w:tcPr>
          <w:p w:rsidR="00641A31" w:rsidRDefault="00E7095E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Default="00641A31" w:rsidP="00C634BC">
            <w:pPr>
              <w:rPr>
                <w:b/>
              </w:rPr>
            </w:pPr>
            <w:r>
              <w:rPr>
                <w:b/>
              </w:rPr>
              <w:t xml:space="preserve">U 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641A31" w:rsidRPr="00DC51B0" w:rsidRDefault="009B15E5" w:rsidP="009B15E5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25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</w:t>
            </w:r>
          </w:p>
        </w:tc>
        <w:tc>
          <w:tcPr>
            <w:tcW w:w="99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</w:t>
            </w:r>
          </w:p>
        </w:tc>
        <w:tc>
          <w:tcPr>
            <w:tcW w:w="1276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25</w:t>
            </w:r>
          </w:p>
        </w:tc>
        <w:tc>
          <w:tcPr>
            <w:tcW w:w="567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D1D9E" w:rsidTr="00BE6712">
        <w:trPr>
          <w:trHeight w:val="430"/>
        </w:trPr>
        <w:tc>
          <w:tcPr>
            <w:tcW w:w="959" w:type="dxa"/>
          </w:tcPr>
          <w:p w:rsidR="002D1D9E" w:rsidRPr="002D1D9E" w:rsidRDefault="002D1D9E" w:rsidP="00C634BC">
            <w:pPr>
              <w:rPr>
                <w:b/>
                <w:color w:val="C00000"/>
                <w:sz w:val="16"/>
                <w:szCs w:val="16"/>
              </w:rPr>
            </w:pPr>
            <w:r w:rsidRPr="002D1D9E">
              <w:rPr>
                <w:b/>
                <w:color w:val="C00000"/>
                <w:sz w:val="16"/>
                <w:szCs w:val="16"/>
              </w:rPr>
              <w:t>STRUKOVNI</w:t>
            </w:r>
            <w:r>
              <w:rPr>
                <w:b/>
                <w:color w:val="C00000"/>
                <w:sz w:val="16"/>
                <w:szCs w:val="16"/>
              </w:rPr>
              <w:t xml:space="preserve"> PRED.</w:t>
            </w:r>
          </w:p>
        </w:tc>
        <w:tc>
          <w:tcPr>
            <w:tcW w:w="850" w:type="dxa"/>
          </w:tcPr>
          <w:p w:rsidR="002D1D9E" w:rsidRPr="002D1D9E" w:rsidRDefault="002D1D9E" w:rsidP="00E7095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38</w:t>
            </w:r>
          </w:p>
        </w:tc>
        <w:tc>
          <w:tcPr>
            <w:tcW w:w="1134" w:type="dxa"/>
          </w:tcPr>
          <w:p w:rsidR="002D1D9E" w:rsidRPr="002D1D9E" w:rsidRDefault="002D1D9E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  <w:tc>
          <w:tcPr>
            <w:tcW w:w="709" w:type="dxa"/>
          </w:tcPr>
          <w:p w:rsidR="002D1D9E" w:rsidRPr="002D1D9E" w:rsidRDefault="00177313" w:rsidP="009B15E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1276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47</w:t>
            </w:r>
          </w:p>
        </w:tc>
        <w:tc>
          <w:tcPr>
            <w:tcW w:w="992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</w:t>
            </w:r>
          </w:p>
        </w:tc>
        <w:tc>
          <w:tcPr>
            <w:tcW w:w="1276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567" w:type="dxa"/>
          </w:tcPr>
          <w:p w:rsidR="002D1D9E" w:rsidRPr="002D1D9E" w:rsidRDefault="00177313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  <w:tr w:rsidR="00641A31" w:rsidTr="00BE6712">
        <w:trPr>
          <w:trHeight w:val="430"/>
        </w:trPr>
        <w:tc>
          <w:tcPr>
            <w:tcW w:w="959" w:type="dxa"/>
          </w:tcPr>
          <w:p w:rsidR="00641A31" w:rsidRPr="004022D7" w:rsidRDefault="00641A31" w:rsidP="00DD2B8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022D7">
              <w:rPr>
                <w:b/>
                <w:color w:val="984806" w:themeColor="accent6" w:themeShade="80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641A31" w:rsidRPr="00C634BC" w:rsidRDefault="00641A31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134" w:type="dxa"/>
          </w:tcPr>
          <w:p w:rsidR="00641A31" w:rsidRDefault="00B12B06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641A31" w:rsidRPr="00DC51B0" w:rsidRDefault="00B12B06" w:rsidP="009B15E5">
            <w:pPr>
              <w:jc w:val="center"/>
              <w:rPr>
                <w:b/>
                <w:color w:val="4F6228" w:themeColor="accent3" w:themeShade="80"/>
              </w:rPr>
            </w:pPr>
            <w:r w:rsidRPr="00DC51B0">
              <w:rPr>
                <w:b/>
                <w:color w:val="4F6228" w:themeColor="accent3" w:themeShade="80"/>
              </w:rPr>
              <w:t>5</w:t>
            </w:r>
          </w:p>
        </w:tc>
        <w:tc>
          <w:tcPr>
            <w:tcW w:w="1276" w:type="dxa"/>
          </w:tcPr>
          <w:p w:rsidR="00641A31" w:rsidRDefault="00B12B06" w:rsidP="00DD2B8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</w:t>
            </w:r>
          </w:p>
        </w:tc>
        <w:tc>
          <w:tcPr>
            <w:tcW w:w="992" w:type="dxa"/>
          </w:tcPr>
          <w:p w:rsidR="00641A31" w:rsidRDefault="00B12B06" w:rsidP="00DD2B8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</w:t>
            </w:r>
          </w:p>
        </w:tc>
        <w:tc>
          <w:tcPr>
            <w:tcW w:w="1276" w:type="dxa"/>
          </w:tcPr>
          <w:p w:rsidR="00641A31" w:rsidRDefault="00B12B06" w:rsidP="00DD2B8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27</w:t>
            </w:r>
          </w:p>
        </w:tc>
        <w:tc>
          <w:tcPr>
            <w:tcW w:w="567" w:type="dxa"/>
          </w:tcPr>
          <w:p w:rsidR="00641A31" w:rsidRDefault="00835540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503930" w:rsidRDefault="00503930" w:rsidP="00503930">
      <w:pPr>
        <w:rPr>
          <w:b/>
        </w:rPr>
      </w:pPr>
    </w:p>
    <w:p w:rsidR="004022D7" w:rsidRDefault="00156C16" w:rsidP="00503930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5877001" cy="3204058"/>
            <wp:effectExtent l="19050" t="0" r="28499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2D7" w:rsidRDefault="004022D7" w:rsidP="00503930">
      <w:pPr>
        <w:rPr>
          <w:b/>
        </w:rPr>
      </w:pPr>
    </w:p>
    <w:p w:rsidR="00835540" w:rsidRDefault="00835540" w:rsidP="00503930">
      <w:pPr>
        <w:rPr>
          <w:b/>
        </w:rPr>
      </w:pPr>
    </w:p>
    <w:p w:rsidR="00177313" w:rsidRDefault="00177313" w:rsidP="00503930">
      <w:pPr>
        <w:rPr>
          <w:b/>
        </w:rPr>
      </w:pPr>
    </w:p>
    <w:p w:rsidR="00DD3BFB" w:rsidRPr="00503930" w:rsidRDefault="00DD3BFB" w:rsidP="00DD3BFB">
      <w:pPr>
        <w:jc w:val="center"/>
        <w:rPr>
          <w:b/>
          <w:i/>
          <w:sz w:val="44"/>
          <w:szCs w:val="44"/>
        </w:rPr>
      </w:pPr>
      <w:r w:rsidRPr="00503930">
        <w:rPr>
          <w:b/>
          <w:i/>
          <w:sz w:val="44"/>
          <w:szCs w:val="44"/>
        </w:rPr>
        <w:lastRenderedPageBreak/>
        <w:t>NETRADICIONALNE METODE</w:t>
      </w:r>
    </w:p>
    <w:p w:rsidR="001C48CB" w:rsidRDefault="00D52092" w:rsidP="00BA1A07">
      <w:pPr>
        <w:spacing w:after="0" w:line="240" w:lineRule="auto"/>
        <w:rPr>
          <w:b/>
          <w:sz w:val="40"/>
          <w:szCs w:val="40"/>
        </w:rPr>
      </w:pPr>
      <w:r w:rsidRPr="00503930">
        <w:rPr>
          <w:b/>
          <w:sz w:val="40"/>
          <w:szCs w:val="40"/>
        </w:rPr>
        <w:t>Koje nastavne metode bi željeli upoznati, vidjeti</w:t>
      </w:r>
      <w:r w:rsidR="00921572" w:rsidRPr="00503930">
        <w:rPr>
          <w:b/>
          <w:sz w:val="40"/>
          <w:szCs w:val="40"/>
        </w:rPr>
        <w:t xml:space="preserve">? </w:t>
      </w:r>
    </w:p>
    <w:p w:rsidR="004022D7" w:rsidRDefault="004022D7" w:rsidP="00BA1A07">
      <w:pPr>
        <w:spacing w:after="0" w:line="240" w:lineRule="auto"/>
        <w:rPr>
          <w:b/>
          <w:sz w:val="40"/>
          <w:szCs w:val="40"/>
        </w:rPr>
      </w:pPr>
    </w:p>
    <w:tbl>
      <w:tblPr>
        <w:tblStyle w:val="Reetkatablice"/>
        <w:tblW w:w="9322" w:type="dxa"/>
        <w:tblLayout w:type="fixed"/>
        <w:tblLook w:val="04A0"/>
      </w:tblPr>
      <w:tblGrid>
        <w:gridCol w:w="959"/>
        <w:gridCol w:w="850"/>
        <w:gridCol w:w="1134"/>
        <w:gridCol w:w="567"/>
        <w:gridCol w:w="1418"/>
        <w:gridCol w:w="567"/>
        <w:gridCol w:w="1134"/>
        <w:gridCol w:w="567"/>
        <w:gridCol w:w="1559"/>
        <w:gridCol w:w="567"/>
      </w:tblGrid>
      <w:tr w:rsidR="004022D7" w:rsidTr="004022D7">
        <w:tc>
          <w:tcPr>
            <w:tcW w:w="959" w:type="dxa"/>
          </w:tcPr>
          <w:p w:rsidR="004022D7" w:rsidRPr="00C634BC" w:rsidRDefault="004022D7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850" w:type="dxa"/>
          </w:tcPr>
          <w:p w:rsidR="004022D7" w:rsidRPr="004022D7" w:rsidRDefault="004022D7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134" w:type="dxa"/>
          </w:tcPr>
          <w:p w:rsidR="004022D7" w:rsidRPr="004022D7" w:rsidRDefault="004022D7" w:rsidP="00DD2B82">
            <w:pPr>
              <w:jc w:val="center"/>
              <w:rPr>
                <w:b/>
              </w:rPr>
            </w:pPr>
            <w:r w:rsidRPr="004022D7">
              <w:rPr>
                <w:b/>
                <w:i/>
              </w:rPr>
              <w:t>RWCT metode</w:t>
            </w:r>
          </w:p>
        </w:tc>
        <w:tc>
          <w:tcPr>
            <w:tcW w:w="567" w:type="dxa"/>
          </w:tcPr>
          <w:p w:rsidR="004022D7" w:rsidRPr="00DC51B0" w:rsidRDefault="004022D7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4022D7" w:rsidRPr="004022D7" w:rsidRDefault="004022D7" w:rsidP="00DD2B82">
            <w:pPr>
              <w:jc w:val="center"/>
              <w:rPr>
                <w:b/>
              </w:rPr>
            </w:pPr>
            <w:r w:rsidRPr="004022D7">
              <w:rPr>
                <w:b/>
                <w:i/>
              </w:rPr>
              <w:t>Metode suradničkog učenja</w:t>
            </w:r>
          </w:p>
        </w:tc>
        <w:tc>
          <w:tcPr>
            <w:tcW w:w="567" w:type="dxa"/>
          </w:tcPr>
          <w:p w:rsidR="004022D7" w:rsidRPr="00DC51B0" w:rsidRDefault="004022D7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022D7" w:rsidRPr="004022D7" w:rsidRDefault="004022D7" w:rsidP="00DD2B82">
            <w:pPr>
              <w:jc w:val="center"/>
              <w:rPr>
                <w:b/>
              </w:rPr>
            </w:pPr>
            <w:r w:rsidRPr="004022D7">
              <w:rPr>
                <w:b/>
                <w:i/>
              </w:rPr>
              <w:t>Metode aktivnog učenja</w:t>
            </w:r>
          </w:p>
        </w:tc>
        <w:tc>
          <w:tcPr>
            <w:tcW w:w="567" w:type="dxa"/>
          </w:tcPr>
          <w:p w:rsidR="004022D7" w:rsidRDefault="004022D7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4022D7" w:rsidRPr="004022D7" w:rsidRDefault="004022D7" w:rsidP="00DD2B82">
            <w:pPr>
              <w:jc w:val="center"/>
              <w:rPr>
                <w:b/>
              </w:rPr>
            </w:pPr>
            <w:r w:rsidRPr="004022D7">
              <w:rPr>
                <w:b/>
                <w:i/>
              </w:rPr>
              <w:t xml:space="preserve">Metode praktičnih radova – </w:t>
            </w:r>
            <w:proofErr w:type="spellStart"/>
            <w:r w:rsidRPr="004022D7">
              <w:rPr>
                <w:b/>
                <w:i/>
              </w:rPr>
              <w:t>prakseološka</w:t>
            </w:r>
            <w:proofErr w:type="spellEnd"/>
            <w:r w:rsidRPr="004022D7">
              <w:rPr>
                <w:b/>
                <w:i/>
              </w:rPr>
              <w:t xml:space="preserve"> metoda</w:t>
            </w:r>
          </w:p>
        </w:tc>
        <w:tc>
          <w:tcPr>
            <w:tcW w:w="567" w:type="dxa"/>
          </w:tcPr>
          <w:p w:rsidR="004022D7" w:rsidRDefault="004022D7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641A31" w:rsidTr="004022D7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HJ i SJ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38</w:t>
            </w:r>
          </w:p>
        </w:tc>
        <w:tc>
          <w:tcPr>
            <w:tcW w:w="1418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</w:t>
            </w:r>
          </w:p>
        </w:tc>
        <w:tc>
          <w:tcPr>
            <w:tcW w:w="1559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</w:t>
            </w:r>
          </w:p>
        </w:tc>
      </w:tr>
      <w:tr w:rsidR="00641A31" w:rsidTr="004022D7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DGP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43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43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1559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43</w:t>
            </w:r>
          </w:p>
        </w:tc>
      </w:tr>
      <w:tr w:rsidR="00641A31" w:rsidTr="004022D7">
        <w:trPr>
          <w:trHeight w:val="430"/>
        </w:trPr>
        <w:tc>
          <w:tcPr>
            <w:tcW w:w="959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PGP</w:t>
            </w:r>
          </w:p>
        </w:tc>
        <w:tc>
          <w:tcPr>
            <w:tcW w:w="850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8" w:type="dxa"/>
          </w:tcPr>
          <w:p w:rsidR="00641A31" w:rsidRDefault="009B15E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641A31" w:rsidRPr="00DC51B0" w:rsidRDefault="009B15E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1559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641A31" w:rsidRPr="00DC51B0" w:rsidRDefault="00387874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57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Pr="008027C5" w:rsidRDefault="008027C5" w:rsidP="001A781E">
            <w:pPr>
              <w:rPr>
                <w:b/>
                <w:color w:val="C00000"/>
              </w:rPr>
            </w:pPr>
            <w:r w:rsidRPr="008027C5">
              <w:rPr>
                <w:b/>
                <w:color w:val="C00000"/>
              </w:rPr>
              <w:t>OPĆI P.</w:t>
            </w:r>
          </w:p>
        </w:tc>
        <w:tc>
          <w:tcPr>
            <w:tcW w:w="850" w:type="dxa"/>
          </w:tcPr>
          <w:p w:rsidR="008027C5" w:rsidRPr="008027C5" w:rsidRDefault="008027C5" w:rsidP="001A781E">
            <w:pPr>
              <w:jc w:val="center"/>
              <w:rPr>
                <w:b/>
                <w:color w:val="C00000"/>
              </w:rPr>
            </w:pPr>
            <w:r w:rsidRPr="008027C5">
              <w:rPr>
                <w:b/>
                <w:color w:val="C00000"/>
              </w:rPr>
              <w:t>22</w:t>
            </w:r>
          </w:p>
        </w:tc>
        <w:tc>
          <w:tcPr>
            <w:tcW w:w="1134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</w:t>
            </w:r>
          </w:p>
        </w:tc>
        <w:tc>
          <w:tcPr>
            <w:tcW w:w="1418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</w:t>
            </w:r>
          </w:p>
        </w:tc>
        <w:tc>
          <w:tcPr>
            <w:tcW w:w="1134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59</w:t>
            </w:r>
          </w:p>
        </w:tc>
        <w:tc>
          <w:tcPr>
            <w:tcW w:w="1559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36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Default="008027C5" w:rsidP="00DD2B82">
            <w:pPr>
              <w:rPr>
                <w:b/>
              </w:rPr>
            </w:pPr>
            <w:r>
              <w:rPr>
                <w:b/>
              </w:rPr>
              <w:t xml:space="preserve">G </w:t>
            </w:r>
          </w:p>
        </w:tc>
        <w:tc>
          <w:tcPr>
            <w:tcW w:w="850" w:type="dxa"/>
          </w:tcPr>
          <w:p w:rsidR="008027C5" w:rsidRDefault="008027C5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8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40</w:t>
            </w:r>
          </w:p>
        </w:tc>
        <w:tc>
          <w:tcPr>
            <w:tcW w:w="1559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40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Default="008027C5" w:rsidP="00DD2B82">
            <w:pPr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850" w:type="dxa"/>
          </w:tcPr>
          <w:p w:rsidR="008027C5" w:rsidRDefault="008027C5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8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559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Default="008027C5" w:rsidP="00DD2B82">
            <w:pPr>
              <w:rPr>
                <w:b/>
              </w:rPr>
            </w:pPr>
            <w:r>
              <w:rPr>
                <w:b/>
              </w:rPr>
              <w:t xml:space="preserve">T </w:t>
            </w:r>
          </w:p>
        </w:tc>
        <w:tc>
          <w:tcPr>
            <w:tcW w:w="850" w:type="dxa"/>
          </w:tcPr>
          <w:p w:rsidR="008027C5" w:rsidRDefault="008027C5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</w:t>
            </w:r>
          </w:p>
        </w:tc>
        <w:tc>
          <w:tcPr>
            <w:tcW w:w="1418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40</w:t>
            </w:r>
          </w:p>
        </w:tc>
        <w:tc>
          <w:tcPr>
            <w:tcW w:w="1559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20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Default="008027C5" w:rsidP="00DD2B82">
            <w:pPr>
              <w:rPr>
                <w:b/>
              </w:rPr>
            </w:pPr>
            <w:r>
              <w:rPr>
                <w:b/>
              </w:rPr>
              <w:t xml:space="preserve">U </w:t>
            </w:r>
          </w:p>
        </w:tc>
        <w:tc>
          <w:tcPr>
            <w:tcW w:w="850" w:type="dxa"/>
          </w:tcPr>
          <w:p w:rsidR="008027C5" w:rsidRDefault="008027C5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</w:t>
            </w:r>
          </w:p>
        </w:tc>
        <w:tc>
          <w:tcPr>
            <w:tcW w:w="1418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50</w:t>
            </w:r>
          </w:p>
        </w:tc>
        <w:tc>
          <w:tcPr>
            <w:tcW w:w="1134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</w:t>
            </w:r>
          </w:p>
        </w:tc>
        <w:tc>
          <w:tcPr>
            <w:tcW w:w="1559" w:type="dxa"/>
          </w:tcPr>
          <w:p w:rsidR="008027C5" w:rsidRDefault="008027C5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Pr="008027C5" w:rsidRDefault="008027C5" w:rsidP="001A781E">
            <w:pPr>
              <w:rPr>
                <w:b/>
                <w:color w:val="C00000"/>
                <w:sz w:val="16"/>
                <w:szCs w:val="16"/>
              </w:rPr>
            </w:pPr>
            <w:r w:rsidRPr="008027C5">
              <w:rPr>
                <w:b/>
                <w:color w:val="C00000"/>
                <w:sz w:val="16"/>
                <w:szCs w:val="16"/>
              </w:rPr>
              <w:t>STRUKOVNI PRED.</w:t>
            </w:r>
          </w:p>
        </w:tc>
        <w:tc>
          <w:tcPr>
            <w:tcW w:w="850" w:type="dxa"/>
          </w:tcPr>
          <w:p w:rsidR="008027C5" w:rsidRPr="008027C5" w:rsidRDefault="008027C5" w:rsidP="001A781E">
            <w:pPr>
              <w:jc w:val="center"/>
              <w:rPr>
                <w:b/>
                <w:color w:val="C00000"/>
              </w:rPr>
            </w:pPr>
            <w:r w:rsidRPr="008027C5">
              <w:rPr>
                <w:b/>
                <w:color w:val="C00000"/>
              </w:rPr>
              <w:t>38</w:t>
            </w:r>
          </w:p>
        </w:tc>
        <w:tc>
          <w:tcPr>
            <w:tcW w:w="1134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</w:p>
        </w:tc>
        <w:tc>
          <w:tcPr>
            <w:tcW w:w="1418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45</w:t>
            </w:r>
          </w:p>
        </w:tc>
        <w:tc>
          <w:tcPr>
            <w:tcW w:w="1134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47</w:t>
            </w:r>
          </w:p>
        </w:tc>
        <w:tc>
          <w:tcPr>
            <w:tcW w:w="1559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</w:p>
        </w:tc>
        <w:tc>
          <w:tcPr>
            <w:tcW w:w="567" w:type="dxa"/>
          </w:tcPr>
          <w:p w:rsidR="008027C5" w:rsidRPr="008027C5" w:rsidRDefault="008027C5" w:rsidP="00DD2B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34</w:t>
            </w:r>
          </w:p>
        </w:tc>
      </w:tr>
      <w:tr w:rsidR="008027C5" w:rsidTr="004022D7">
        <w:trPr>
          <w:trHeight w:val="430"/>
        </w:trPr>
        <w:tc>
          <w:tcPr>
            <w:tcW w:w="959" w:type="dxa"/>
          </w:tcPr>
          <w:p w:rsidR="008027C5" w:rsidRPr="004022D7" w:rsidRDefault="008027C5" w:rsidP="00DD2B82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022D7">
              <w:rPr>
                <w:b/>
                <w:color w:val="984806" w:themeColor="accent6" w:themeShade="80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8027C5" w:rsidRPr="00C634BC" w:rsidRDefault="008027C5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134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7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12</w:t>
            </w:r>
          </w:p>
        </w:tc>
        <w:tc>
          <w:tcPr>
            <w:tcW w:w="1418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20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33</w:t>
            </w:r>
          </w:p>
        </w:tc>
        <w:tc>
          <w:tcPr>
            <w:tcW w:w="1134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31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52</w:t>
            </w:r>
          </w:p>
        </w:tc>
        <w:tc>
          <w:tcPr>
            <w:tcW w:w="1559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21</w:t>
            </w:r>
          </w:p>
        </w:tc>
        <w:tc>
          <w:tcPr>
            <w:tcW w:w="567" w:type="dxa"/>
          </w:tcPr>
          <w:p w:rsidR="008027C5" w:rsidRPr="00DC51B0" w:rsidRDefault="008027C5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35</w:t>
            </w:r>
          </w:p>
        </w:tc>
      </w:tr>
    </w:tbl>
    <w:p w:rsidR="004022D7" w:rsidRDefault="004022D7" w:rsidP="004022D7">
      <w:pPr>
        <w:rPr>
          <w:b/>
        </w:rPr>
      </w:pPr>
    </w:p>
    <w:p w:rsidR="00387874" w:rsidRDefault="0038787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5486400" cy="3200400"/>
            <wp:effectExtent l="19050" t="0" r="1905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7874" w:rsidRDefault="00387874">
      <w:pPr>
        <w:rPr>
          <w:b/>
          <w:sz w:val="40"/>
          <w:szCs w:val="40"/>
        </w:rPr>
      </w:pPr>
    </w:p>
    <w:p w:rsidR="00387874" w:rsidRDefault="00387874">
      <w:pPr>
        <w:rPr>
          <w:b/>
          <w:sz w:val="40"/>
          <w:szCs w:val="40"/>
        </w:rPr>
      </w:pPr>
    </w:p>
    <w:p w:rsidR="00E35D76" w:rsidRDefault="00E35D76">
      <w:pPr>
        <w:rPr>
          <w:b/>
          <w:sz w:val="40"/>
          <w:szCs w:val="40"/>
        </w:rPr>
      </w:pPr>
      <w:r w:rsidRPr="00BA1A07">
        <w:rPr>
          <w:b/>
          <w:sz w:val="40"/>
          <w:szCs w:val="40"/>
        </w:rPr>
        <w:t>e-Priručnik „Primjena netradicionalnih metoda u nastavi“ objavljen na našoj mrežnoj stranici je</w:t>
      </w:r>
    </w:p>
    <w:tbl>
      <w:tblPr>
        <w:tblStyle w:val="Reetkatablice"/>
        <w:tblW w:w="9465" w:type="dxa"/>
        <w:tblLayout w:type="fixed"/>
        <w:tblLook w:val="04A0"/>
      </w:tblPr>
      <w:tblGrid>
        <w:gridCol w:w="959"/>
        <w:gridCol w:w="992"/>
        <w:gridCol w:w="1418"/>
        <w:gridCol w:w="567"/>
        <w:gridCol w:w="1417"/>
        <w:gridCol w:w="709"/>
        <w:gridCol w:w="1417"/>
        <w:gridCol w:w="709"/>
        <w:gridCol w:w="1277"/>
      </w:tblGrid>
      <w:tr w:rsidR="00AA2DBC" w:rsidTr="00AA2DBC">
        <w:tc>
          <w:tcPr>
            <w:tcW w:w="959" w:type="dxa"/>
          </w:tcPr>
          <w:p w:rsidR="00AA2DBC" w:rsidRPr="00C634BC" w:rsidRDefault="00AA2DBC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992" w:type="dxa"/>
          </w:tcPr>
          <w:p w:rsidR="00AA2DBC" w:rsidRPr="004022D7" w:rsidRDefault="00AA2DBC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418" w:type="dxa"/>
          </w:tcPr>
          <w:p w:rsidR="00AA2DBC" w:rsidRPr="004022D7" w:rsidRDefault="00AA2DBC" w:rsidP="00DD2B82">
            <w:pPr>
              <w:jc w:val="center"/>
              <w:rPr>
                <w:b/>
              </w:rPr>
            </w:pPr>
            <w:r w:rsidRPr="004022D7">
              <w:rPr>
                <w:b/>
              </w:rPr>
              <w:t>Koristan za rad i usavršavanje nastavnika</w:t>
            </w:r>
          </w:p>
        </w:tc>
        <w:tc>
          <w:tcPr>
            <w:tcW w:w="567" w:type="dxa"/>
          </w:tcPr>
          <w:p w:rsidR="00AA2DBC" w:rsidRPr="00DC51B0" w:rsidRDefault="00AA2DBC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A2DBC" w:rsidRPr="004022D7" w:rsidRDefault="00AA2DBC" w:rsidP="00DD2B82">
            <w:pPr>
              <w:jc w:val="center"/>
              <w:rPr>
                <w:b/>
              </w:rPr>
            </w:pPr>
            <w:r w:rsidRPr="004022D7">
              <w:rPr>
                <w:b/>
              </w:rPr>
              <w:t>Beskoristan za rad i usavršavanje nastavnika</w:t>
            </w:r>
          </w:p>
        </w:tc>
        <w:tc>
          <w:tcPr>
            <w:tcW w:w="709" w:type="dxa"/>
          </w:tcPr>
          <w:p w:rsidR="00AA2DBC" w:rsidRPr="00DC51B0" w:rsidRDefault="00AA2DBC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A2DBC" w:rsidRPr="006706B6" w:rsidRDefault="00AA2DBC" w:rsidP="00DD2B82">
            <w:pPr>
              <w:jc w:val="center"/>
              <w:rPr>
                <w:b/>
              </w:rPr>
            </w:pPr>
            <w:r>
              <w:rPr>
                <w:b/>
              </w:rPr>
              <w:t>Nisam vidio/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priručnik</w:t>
            </w:r>
          </w:p>
        </w:tc>
        <w:tc>
          <w:tcPr>
            <w:tcW w:w="709" w:type="dxa"/>
          </w:tcPr>
          <w:p w:rsidR="00AA2DBC" w:rsidRPr="00DC51B0" w:rsidRDefault="00AA2DBC" w:rsidP="00DD2B82">
            <w:pPr>
              <w:jc w:val="center"/>
              <w:rPr>
                <w:b/>
                <w:color w:val="4F6228" w:themeColor="accent3" w:themeShade="80"/>
              </w:rPr>
            </w:pPr>
            <w:r w:rsidRPr="00DC51B0">
              <w:rPr>
                <w:b/>
                <w:color w:val="4F6228" w:themeColor="accent3" w:themeShade="80"/>
              </w:rPr>
              <w:t>%</w:t>
            </w:r>
          </w:p>
        </w:tc>
        <w:tc>
          <w:tcPr>
            <w:tcW w:w="1277" w:type="dxa"/>
          </w:tcPr>
          <w:p w:rsidR="00AA2DBC" w:rsidRPr="006706B6" w:rsidRDefault="00AA2DBC" w:rsidP="00DD2B82">
            <w:pPr>
              <w:jc w:val="center"/>
              <w:rPr>
                <w:b/>
              </w:rPr>
            </w:pPr>
            <w:r w:rsidRPr="006706B6">
              <w:rPr>
                <w:b/>
              </w:rPr>
              <w:t>Bez odgovora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HJ i SJ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63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DGP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57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641A31" w:rsidRPr="00DC51B0" w:rsidRDefault="00476F66" w:rsidP="00476F66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127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PGP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76F66" w:rsidP="00476F66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G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67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</w:t>
            </w:r>
          </w:p>
        </w:tc>
        <w:tc>
          <w:tcPr>
            <w:tcW w:w="127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T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7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U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58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76F66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27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1A31" w:rsidTr="00AA2DBC">
        <w:trPr>
          <w:trHeight w:val="430"/>
        </w:trPr>
        <w:tc>
          <w:tcPr>
            <w:tcW w:w="959" w:type="dxa"/>
          </w:tcPr>
          <w:p w:rsidR="00641A31" w:rsidRPr="004022D7" w:rsidRDefault="00641A31" w:rsidP="00E7095E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022D7">
              <w:rPr>
                <w:b/>
                <w:color w:val="984806" w:themeColor="accent6" w:themeShade="80"/>
                <w:sz w:val="18"/>
                <w:szCs w:val="18"/>
              </w:rPr>
              <w:t>UKUPNO</w:t>
            </w:r>
          </w:p>
        </w:tc>
        <w:tc>
          <w:tcPr>
            <w:tcW w:w="992" w:type="dxa"/>
          </w:tcPr>
          <w:p w:rsidR="00641A31" w:rsidRPr="00C634BC" w:rsidRDefault="00641A31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418" w:type="dxa"/>
          </w:tcPr>
          <w:p w:rsidR="00641A31" w:rsidRPr="00DC51B0" w:rsidRDefault="00476F66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44</w:t>
            </w:r>
          </w:p>
        </w:tc>
        <w:tc>
          <w:tcPr>
            <w:tcW w:w="567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</w:t>
            </w:r>
          </w:p>
        </w:tc>
        <w:tc>
          <w:tcPr>
            <w:tcW w:w="1417" w:type="dxa"/>
          </w:tcPr>
          <w:p w:rsidR="00641A31" w:rsidRPr="00DC51B0" w:rsidRDefault="00476F66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4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</w:t>
            </w:r>
          </w:p>
        </w:tc>
        <w:tc>
          <w:tcPr>
            <w:tcW w:w="1417" w:type="dxa"/>
          </w:tcPr>
          <w:p w:rsidR="00641A31" w:rsidRPr="00DC51B0" w:rsidRDefault="00476F66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4</w:t>
            </w:r>
          </w:p>
        </w:tc>
        <w:tc>
          <w:tcPr>
            <w:tcW w:w="709" w:type="dxa"/>
          </w:tcPr>
          <w:p w:rsidR="00641A31" w:rsidRPr="00DC51B0" w:rsidRDefault="00476F66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</w:t>
            </w:r>
          </w:p>
        </w:tc>
        <w:tc>
          <w:tcPr>
            <w:tcW w:w="1277" w:type="dxa"/>
          </w:tcPr>
          <w:p w:rsidR="00641A31" w:rsidRPr="00DC51B0" w:rsidRDefault="00476F66" w:rsidP="00DD2B82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8</w:t>
            </w:r>
          </w:p>
        </w:tc>
      </w:tr>
    </w:tbl>
    <w:p w:rsidR="004022D7" w:rsidRDefault="004022D7">
      <w:pPr>
        <w:rPr>
          <w:b/>
          <w:noProof/>
          <w:sz w:val="40"/>
          <w:szCs w:val="40"/>
          <w:lang w:eastAsia="hr-HR"/>
        </w:rPr>
      </w:pPr>
    </w:p>
    <w:p w:rsidR="00D964D8" w:rsidRDefault="00D964D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5486400" cy="3200400"/>
            <wp:effectExtent l="19050" t="0" r="1905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64D8" w:rsidRDefault="00D964D8">
      <w:pPr>
        <w:rPr>
          <w:b/>
          <w:sz w:val="40"/>
          <w:szCs w:val="40"/>
        </w:rPr>
      </w:pPr>
    </w:p>
    <w:p w:rsidR="00476F66" w:rsidRDefault="00476F66" w:rsidP="00BA1A07">
      <w:pPr>
        <w:spacing w:after="0" w:line="240" w:lineRule="auto"/>
        <w:rPr>
          <w:b/>
          <w:i/>
          <w:sz w:val="28"/>
          <w:szCs w:val="28"/>
        </w:rPr>
      </w:pPr>
    </w:p>
    <w:p w:rsidR="00A50281" w:rsidRDefault="00A50281" w:rsidP="00BA1A07">
      <w:pPr>
        <w:spacing w:after="0" w:line="240" w:lineRule="auto"/>
        <w:rPr>
          <w:b/>
          <w:i/>
          <w:sz w:val="28"/>
          <w:szCs w:val="28"/>
        </w:rPr>
      </w:pPr>
    </w:p>
    <w:p w:rsidR="00DD3BFB" w:rsidRPr="00BA1A07" w:rsidRDefault="00DD3BFB" w:rsidP="00BA1A07">
      <w:pPr>
        <w:spacing w:after="0" w:line="240" w:lineRule="auto"/>
        <w:rPr>
          <w:b/>
          <w:i/>
          <w:sz w:val="28"/>
          <w:szCs w:val="28"/>
        </w:rPr>
      </w:pPr>
      <w:r w:rsidRPr="00BA1A07">
        <w:rPr>
          <w:b/>
          <w:i/>
          <w:sz w:val="28"/>
          <w:szCs w:val="28"/>
        </w:rPr>
        <w:t>Ove školske godine planiramo napraviti novi e-pr</w:t>
      </w:r>
      <w:r w:rsidR="00AF4B01">
        <w:rPr>
          <w:b/>
          <w:i/>
          <w:sz w:val="28"/>
          <w:szCs w:val="28"/>
        </w:rPr>
        <w:t>eglednik</w:t>
      </w:r>
      <w:r w:rsidRPr="00BA1A07">
        <w:rPr>
          <w:b/>
          <w:i/>
          <w:sz w:val="28"/>
          <w:szCs w:val="28"/>
        </w:rPr>
        <w:t xml:space="preserve"> sa svim pripremama prikazanih nastavnih sati (16) uz koje planiramo objaviti PRIKAZ sata svih promatrača te mišljenje pedagoginje o prikazanom satu i konzultacijama.</w:t>
      </w:r>
    </w:p>
    <w:p w:rsidR="00DD3BFB" w:rsidRDefault="00DD3BFB" w:rsidP="00BA1A07">
      <w:pPr>
        <w:spacing w:after="0"/>
        <w:rPr>
          <w:b/>
          <w:sz w:val="40"/>
          <w:szCs w:val="40"/>
        </w:rPr>
      </w:pPr>
      <w:r w:rsidRPr="00BA1A07">
        <w:rPr>
          <w:b/>
          <w:sz w:val="40"/>
          <w:szCs w:val="40"/>
        </w:rPr>
        <w:t xml:space="preserve">Taj novi priručnik </w:t>
      </w:r>
      <w:r w:rsidR="00BA1A07" w:rsidRPr="00BA1A07">
        <w:rPr>
          <w:b/>
          <w:sz w:val="40"/>
          <w:szCs w:val="40"/>
        </w:rPr>
        <w:t>bi bio</w:t>
      </w:r>
      <w:r w:rsidRPr="00BA1A07">
        <w:rPr>
          <w:b/>
          <w:sz w:val="40"/>
          <w:szCs w:val="40"/>
        </w:rPr>
        <w:t xml:space="preserve"> 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851"/>
        <w:gridCol w:w="1842"/>
        <w:gridCol w:w="993"/>
        <w:gridCol w:w="1701"/>
        <w:gridCol w:w="1134"/>
        <w:gridCol w:w="1134"/>
      </w:tblGrid>
      <w:tr w:rsidR="006706B6" w:rsidTr="00641A31">
        <w:tc>
          <w:tcPr>
            <w:tcW w:w="1951" w:type="dxa"/>
          </w:tcPr>
          <w:p w:rsidR="006706B6" w:rsidRPr="00C634BC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851" w:type="dxa"/>
          </w:tcPr>
          <w:p w:rsidR="006706B6" w:rsidRPr="004022D7" w:rsidRDefault="006706B6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842" w:type="dxa"/>
          </w:tcPr>
          <w:p w:rsidR="006706B6" w:rsidRPr="004022D7" w:rsidRDefault="006706B6" w:rsidP="00DD2B82">
            <w:pPr>
              <w:jc w:val="center"/>
              <w:rPr>
                <w:b/>
              </w:rPr>
            </w:pPr>
            <w:r w:rsidRPr="004022D7">
              <w:rPr>
                <w:b/>
              </w:rPr>
              <w:t>Koristan za rad i usavršavanje nastavnika</w:t>
            </w:r>
          </w:p>
        </w:tc>
        <w:tc>
          <w:tcPr>
            <w:tcW w:w="993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706B6" w:rsidRPr="004022D7" w:rsidRDefault="006706B6" w:rsidP="00DD2B82">
            <w:pPr>
              <w:jc w:val="center"/>
              <w:rPr>
                <w:b/>
              </w:rPr>
            </w:pPr>
            <w:r w:rsidRPr="004022D7">
              <w:rPr>
                <w:b/>
              </w:rPr>
              <w:t>Beskoristan za rad i usavršavanje nastavnika</w:t>
            </w:r>
          </w:p>
        </w:tc>
        <w:tc>
          <w:tcPr>
            <w:tcW w:w="1134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 w:rsidRPr="006706B6">
              <w:rPr>
                <w:b/>
              </w:rPr>
              <w:t>Bez odgovora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Hrvatskog jezika i stranog jezika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25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63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Društvene grupe predmeta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Prirodne grupe predmeta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Graditeljstva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Obrade drva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701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Tekstila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1701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Ugostiteljstva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83</w:t>
            </w:r>
          </w:p>
        </w:tc>
        <w:tc>
          <w:tcPr>
            <w:tcW w:w="1701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A31" w:rsidTr="00641A31">
        <w:trPr>
          <w:trHeight w:val="430"/>
        </w:trPr>
        <w:tc>
          <w:tcPr>
            <w:tcW w:w="1951" w:type="dxa"/>
          </w:tcPr>
          <w:p w:rsidR="00641A31" w:rsidRPr="00C634BC" w:rsidRDefault="00641A31" w:rsidP="00DD2B82">
            <w:pPr>
              <w:rPr>
                <w:b/>
                <w:color w:val="984806" w:themeColor="accent6" w:themeShade="80"/>
              </w:rPr>
            </w:pPr>
            <w:r w:rsidRPr="00C634BC">
              <w:rPr>
                <w:b/>
                <w:color w:val="984806" w:themeColor="accent6" w:themeShade="80"/>
              </w:rPr>
              <w:t>UKUPNO</w:t>
            </w:r>
          </w:p>
        </w:tc>
        <w:tc>
          <w:tcPr>
            <w:tcW w:w="851" w:type="dxa"/>
          </w:tcPr>
          <w:p w:rsidR="00641A31" w:rsidRPr="00C634BC" w:rsidRDefault="00641A31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842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3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78</w:t>
            </w:r>
          </w:p>
        </w:tc>
        <w:tc>
          <w:tcPr>
            <w:tcW w:w="1701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641A31" w:rsidRPr="00DC51B0" w:rsidRDefault="00A50281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</w:t>
            </w:r>
          </w:p>
        </w:tc>
        <w:tc>
          <w:tcPr>
            <w:tcW w:w="1134" w:type="dxa"/>
          </w:tcPr>
          <w:p w:rsidR="00641A31" w:rsidRDefault="00A5028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022D7" w:rsidRDefault="004022D7" w:rsidP="00BA1A07">
      <w:pPr>
        <w:spacing w:after="0"/>
        <w:rPr>
          <w:b/>
          <w:sz w:val="40"/>
          <w:szCs w:val="40"/>
        </w:rPr>
      </w:pPr>
    </w:p>
    <w:p w:rsidR="00DD3BFB" w:rsidRDefault="00DD3BFB">
      <w:pPr>
        <w:rPr>
          <w:b/>
        </w:rPr>
      </w:pPr>
    </w:p>
    <w:p w:rsidR="004022D7" w:rsidRDefault="00A50281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6008674" cy="3555518"/>
            <wp:effectExtent l="19050" t="0" r="11126" b="6832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3BFB" w:rsidRPr="00BA1A07" w:rsidRDefault="00DD3BFB" w:rsidP="00BA1A07">
      <w:pPr>
        <w:jc w:val="center"/>
        <w:rPr>
          <w:b/>
          <w:sz w:val="44"/>
          <w:szCs w:val="44"/>
        </w:rPr>
      </w:pPr>
      <w:r w:rsidRPr="00BA1A07">
        <w:rPr>
          <w:b/>
          <w:sz w:val="44"/>
          <w:szCs w:val="44"/>
        </w:rPr>
        <w:lastRenderedPageBreak/>
        <w:t>Analiza rada aktiva i pedagoginje</w:t>
      </w:r>
    </w:p>
    <w:p w:rsidR="00DD3BFB" w:rsidRPr="00BA1A07" w:rsidRDefault="00DD3BFB">
      <w:pPr>
        <w:rPr>
          <w:sz w:val="40"/>
          <w:szCs w:val="40"/>
        </w:rPr>
      </w:pPr>
      <w:r w:rsidRPr="00BA1A07">
        <w:rPr>
          <w:sz w:val="40"/>
          <w:szCs w:val="40"/>
        </w:rPr>
        <w:t>Stavite znak „ +“ u kolonu koja odražava vaše mišljenje:</w:t>
      </w:r>
    </w:p>
    <w:p w:rsidR="004022D7" w:rsidRDefault="009A099F">
      <w:pPr>
        <w:rPr>
          <w:b/>
          <w:sz w:val="40"/>
          <w:szCs w:val="40"/>
        </w:rPr>
      </w:pPr>
      <w:r w:rsidRPr="00BA1A07">
        <w:rPr>
          <w:b/>
          <w:sz w:val="40"/>
          <w:szCs w:val="40"/>
        </w:rPr>
        <w:t>Stručni aktiv treba</w:t>
      </w:r>
    </w:p>
    <w:tbl>
      <w:tblPr>
        <w:tblStyle w:val="Reetkatablice"/>
        <w:tblW w:w="9322" w:type="dxa"/>
        <w:tblLayout w:type="fixed"/>
        <w:tblLook w:val="04A0"/>
      </w:tblPr>
      <w:tblGrid>
        <w:gridCol w:w="1101"/>
        <w:gridCol w:w="992"/>
        <w:gridCol w:w="1134"/>
        <w:gridCol w:w="709"/>
        <w:gridCol w:w="1417"/>
        <w:gridCol w:w="709"/>
        <w:gridCol w:w="1417"/>
        <w:gridCol w:w="709"/>
        <w:gridCol w:w="1134"/>
      </w:tblGrid>
      <w:tr w:rsidR="006706B6" w:rsidTr="006706B6">
        <w:tc>
          <w:tcPr>
            <w:tcW w:w="1101" w:type="dxa"/>
          </w:tcPr>
          <w:p w:rsidR="006706B6" w:rsidRPr="00C634BC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992" w:type="dxa"/>
          </w:tcPr>
          <w:p w:rsidR="006706B6" w:rsidRPr="004022D7" w:rsidRDefault="006706B6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134" w:type="dxa"/>
          </w:tcPr>
          <w:p w:rsidR="006706B6" w:rsidRPr="004022D7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Imati više sastanaka</w:t>
            </w:r>
          </w:p>
        </w:tc>
        <w:tc>
          <w:tcPr>
            <w:tcW w:w="709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706B6" w:rsidRPr="004022D7" w:rsidRDefault="006706B6" w:rsidP="00DD2B82">
            <w:pPr>
              <w:jc w:val="center"/>
              <w:rPr>
                <w:b/>
              </w:rPr>
            </w:pPr>
            <w:r>
              <w:rPr>
                <w:b/>
              </w:rPr>
              <w:t>Imati više pedagoških predavanja i radionica</w:t>
            </w:r>
          </w:p>
        </w:tc>
        <w:tc>
          <w:tcPr>
            <w:tcW w:w="709" w:type="dxa"/>
          </w:tcPr>
          <w:p w:rsidR="006706B6" w:rsidRPr="00C634BC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706B6" w:rsidRPr="004022D7" w:rsidRDefault="006706B6" w:rsidP="00DD2B82">
            <w:pPr>
              <w:jc w:val="center"/>
              <w:rPr>
                <w:b/>
              </w:rPr>
            </w:pPr>
            <w:r w:rsidRPr="004022D7">
              <w:rPr>
                <w:b/>
              </w:rPr>
              <w:t>Zadovoljan/zadovoljna sam radom SA</w:t>
            </w:r>
          </w:p>
        </w:tc>
        <w:tc>
          <w:tcPr>
            <w:tcW w:w="709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706B6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 w:rsidRPr="006706B6">
              <w:rPr>
                <w:b/>
              </w:rPr>
              <w:t>Bez odgovora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HJ i SJ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DGP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PGP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G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T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Default="00641A31" w:rsidP="00E7095E">
            <w:pPr>
              <w:rPr>
                <w:b/>
              </w:rPr>
            </w:pPr>
            <w:r>
              <w:rPr>
                <w:b/>
              </w:rPr>
              <w:t xml:space="preserve">U </w:t>
            </w:r>
          </w:p>
        </w:tc>
        <w:tc>
          <w:tcPr>
            <w:tcW w:w="992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A31" w:rsidTr="006706B6">
        <w:trPr>
          <w:trHeight w:val="430"/>
        </w:trPr>
        <w:tc>
          <w:tcPr>
            <w:tcW w:w="1101" w:type="dxa"/>
          </w:tcPr>
          <w:p w:rsidR="00641A31" w:rsidRPr="00C634BC" w:rsidRDefault="00641A31" w:rsidP="00DD2B82">
            <w:pPr>
              <w:rPr>
                <w:b/>
                <w:color w:val="984806" w:themeColor="accent6" w:themeShade="80"/>
              </w:rPr>
            </w:pPr>
            <w:r w:rsidRPr="00C634BC">
              <w:rPr>
                <w:b/>
                <w:color w:val="984806" w:themeColor="accent6" w:themeShade="80"/>
              </w:rPr>
              <w:t>UKUPNO</w:t>
            </w:r>
          </w:p>
        </w:tc>
        <w:tc>
          <w:tcPr>
            <w:tcW w:w="992" w:type="dxa"/>
          </w:tcPr>
          <w:p w:rsidR="00641A31" w:rsidRPr="00C634BC" w:rsidRDefault="00641A31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41A31" w:rsidRDefault="004C2D9B" w:rsidP="009626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626EA">
              <w:rPr>
                <w:b/>
              </w:rPr>
              <w:t>2</w:t>
            </w:r>
          </w:p>
        </w:tc>
        <w:tc>
          <w:tcPr>
            <w:tcW w:w="709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14E75" w:rsidRDefault="00E14E75" w:rsidP="004022D7">
      <w:pPr>
        <w:rPr>
          <w:b/>
        </w:rPr>
      </w:pPr>
    </w:p>
    <w:p w:rsidR="009626EA" w:rsidRDefault="009626EA" w:rsidP="004022D7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5825794" cy="3204058"/>
            <wp:effectExtent l="19050" t="0" r="22556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26EA" w:rsidRDefault="009626EA">
      <w:pPr>
        <w:rPr>
          <w:b/>
          <w:sz w:val="40"/>
          <w:szCs w:val="40"/>
        </w:rPr>
      </w:pPr>
    </w:p>
    <w:p w:rsidR="009626EA" w:rsidRDefault="009626EA">
      <w:pPr>
        <w:rPr>
          <w:b/>
          <w:sz w:val="40"/>
          <w:szCs w:val="40"/>
        </w:rPr>
      </w:pPr>
    </w:p>
    <w:p w:rsidR="00E35D76" w:rsidRDefault="00E35D76">
      <w:pPr>
        <w:rPr>
          <w:b/>
          <w:sz w:val="40"/>
          <w:szCs w:val="40"/>
        </w:rPr>
      </w:pPr>
      <w:r w:rsidRPr="00BA1A07">
        <w:rPr>
          <w:b/>
          <w:sz w:val="40"/>
          <w:szCs w:val="40"/>
        </w:rPr>
        <w:lastRenderedPageBreak/>
        <w:t>Pedagoginja bi trebala</w:t>
      </w:r>
    </w:p>
    <w:tbl>
      <w:tblPr>
        <w:tblStyle w:val="Reetkatablice"/>
        <w:tblW w:w="9464" w:type="dxa"/>
        <w:tblLayout w:type="fixed"/>
        <w:tblLook w:val="04A0"/>
      </w:tblPr>
      <w:tblGrid>
        <w:gridCol w:w="1951"/>
        <w:gridCol w:w="851"/>
        <w:gridCol w:w="1134"/>
        <w:gridCol w:w="567"/>
        <w:gridCol w:w="1134"/>
        <w:gridCol w:w="567"/>
        <w:gridCol w:w="1842"/>
        <w:gridCol w:w="567"/>
        <w:gridCol w:w="851"/>
      </w:tblGrid>
      <w:tr w:rsidR="006706B6" w:rsidTr="006706B6">
        <w:tc>
          <w:tcPr>
            <w:tcW w:w="1951" w:type="dxa"/>
          </w:tcPr>
          <w:p w:rsidR="006706B6" w:rsidRPr="00C634BC" w:rsidRDefault="006706B6" w:rsidP="00DD2B82">
            <w:pPr>
              <w:jc w:val="center"/>
              <w:rPr>
                <w:b/>
                <w:sz w:val="28"/>
                <w:szCs w:val="28"/>
              </w:rPr>
            </w:pPr>
            <w:r w:rsidRPr="00C634BC">
              <w:rPr>
                <w:b/>
                <w:sz w:val="28"/>
                <w:szCs w:val="28"/>
              </w:rPr>
              <w:t>SA</w:t>
            </w:r>
          </w:p>
        </w:tc>
        <w:tc>
          <w:tcPr>
            <w:tcW w:w="851" w:type="dxa"/>
          </w:tcPr>
          <w:p w:rsidR="006706B6" w:rsidRPr="004022D7" w:rsidRDefault="006706B6" w:rsidP="00DD2B82">
            <w:pPr>
              <w:jc w:val="center"/>
              <w:rPr>
                <w:b/>
                <w:sz w:val="16"/>
                <w:szCs w:val="16"/>
              </w:rPr>
            </w:pPr>
            <w:r w:rsidRPr="004022D7">
              <w:rPr>
                <w:b/>
                <w:sz w:val="16"/>
                <w:szCs w:val="16"/>
              </w:rPr>
              <w:t>UZORAK</w:t>
            </w:r>
          </w:p>
        </w:tc>
        <w:tc>
          <w:tcPr>
            <w:tcW w:w="1134" w:type="dxa"/>
          </w:tcPr>
          <w:p w:rsidR="006706B6" w:rsidRPr="00DD2B82" w:rsidRDefault="006706B6" w:rsidP="00DD2B82">
            <w:pPr>
              <w:jc w:val="center"/>
              <w:rPr>
                <w:b/>
                <w:sz w:val="20"/>
                <w:szCs w:val="20"/>
              </w:rPr>
            </w:pPr>
            <w:r w:rsidRPr="00DD2B82">
              <w:rPr>
                <w:b/>
                <w:sz w:val="20"/>
                <w:szCs w:val="20"/>
              </w:rPr>
              <w:t>Više posjećivati moju nastavu</w:t>
            </w:r>
          </w:p>
        </w:tc>
        <w:tc>
          <w:tcPr>
            <w:tcW w:w="567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706B6" w:rsidRPr="00DD2B82" w:rsidRDefault="006706B6" w:rsidP="00DD2B82">
            <w:pPr>
              <w:jc w:val="center"/>
              <w:rPr>
                <w:b/>
                <w:sz w:val="16"/>
                <w:szCs w:val="16"/>
              </w:rPr>
            </w:pPr>
            <w:r w:rsidRPr="00DD2B82">
              <w:rPr>
                <w:b/>
                <w:sz w:val="16"/>
                <w:szCs w:val="16"/>
              </w:rPr>
              <w:t>Održati radionicu o netradicionalnim metodama</w:t>
            </w:r>
          </w:p>
        </w:tc>
        <w:tc>
          <w:tcPr>
            <w:tcW w:w="567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6706B6" w:rsidRPr="00DD2B82" w:rsidRDefault="006706B6" w:rsidP="00DD2B82">
            <w:pPr>
              <w:jc w:val="center"/>
              <w:rPr>
                <w:b/>
                <w:sz w:val="18"/>
                <w:szCs w:val="18"/>
              </w:rPr>
            </w:pPr>
            <w:r w:rsidRPr="00DD2B82">
              <w:rPr>
                <w:b/>
                <w:sz w:val="18"/>
                <w:szCs w:val="18"/>
              </w:rPr>
              <w:t>Zadovoljan/zadovoljna sam radom pedagoginje u području metoda i kolegijalnog opažanja</w:t>
            </w:r>
          </w:p>
        </w:tc>
        <w:tc>
          <w:tcPr>
            <w:tcW w:w="567" w:type="dxa"/>
          </w:tcPr>
          <w:p w:rsidR="006706B6" w:rsidRPr="00DC51B0" w:rsidRDefault="006706B6" w:rsidP="00DD2B82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DC51B0">
              <w:rPr>
                <w:b/>
                <w:color w:val="4F6228" w:themeColor="accent3" w:themeShade="8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706B6" w:rsidRPr="006706B6" w:rsidRDefault="006706B6" w:rsidP="00DD2B82">
            <w:pPr>
              <w:jc w:val="center"/>
              <w:rPr>
                <w:b/>
                <w:sz w:val="16"/>
                <w:szCs w:val="16"/>
              </w:rPr>
            </w:pPr>
            <w:r w:rsidRPr="006706B6">
              <w:rPr>
                <w:b/>
                <w:sz w:val="16"/>
                <w:szCs w:val="16"/>
              </w:rPr>
              <w:t>Bez odgovora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Hrvatskog jezika i stranog jezika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Društvene grupe predmeta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57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Prirodne grupe predmeta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41A31" w:rsidRDefault="009626E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626E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29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Graditeljstva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9626E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626E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30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70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>Obrade drva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641A31" w:rsidRDefault="009626E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626E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Tekstila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641A31" w:rsidRDefault="009626E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626E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1842" w:type="dxa"/>
          </w:tcPr>
          <w:p w:rsidR="00641A31" w:rsidRDefault="008A710D" w:rsidP="00DD2B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Default="00641A31" w:rsidP="00DD2B82">
            <w:pPr>
              <w:rPr>
                <w:b/>
              </w:rPr>
            </w:pPr>
            <w:r>
              <w:rPr>
                <w:b/>
              </w:rPr>
              <w:t xml:space="preserve">Ugostiteljstva </w:t>
            </w:r>
          </w:p>
        </w:tc>
        <w:tc>
          <w:tcPr>
            <w:tcW w:w="851" w:type="dxa"/>
          </w:tcPr>
          <w:p w:rsidR="00641A31" w:rsidRDefault="00641A31" w:rsidP="00E709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641A31" w:rsidRDefault="009626EA" w:rsidP="00DD2B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641A31" w:rsidRPr="00DC51B0" w:rsidRDefault="009626EA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0</w:t>
            </w:r>
          </w:p>
        </w:tc>
        <w:tc>
          <w:tcPr>
            <w:tcW w:w="1134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</w:t>
            </w:r>
          </w:p>
        </w:tc>
        <w:tc>
          <w:tcPr>
            <w:tcW w:w="1842" w:type="dxa"/>
          </w:tcPr>
          <w:p w:rsidR="00641A31" w:rsidRDefault="00641A31" w:rsidP="00DD2B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67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A31" w:rsidTr="006706B6">
        <w:trPr>
          <w:trHeight w:val="430"/>
        </w:trPr>
        <w:tc>
          <w:tcPr>
            <w:tcW w:w="1951" w:type="dxa"/>
          </w:tcPr>
          <w:p w:rsidR="00641A31" w:rsidRPr="00C634BC" w:rsidRDefault="00641A31" w:rsidP="00DD2B82">
            <w:pPr>
              <w:rPr>
                <w:b/>
                <w:color w:val="984806" w:themeColor="accent6" w:themeShade="80"/>
              </w:rPr>
            </w:pPr>
            <w:r w:rsidRPr="00C634BC">
              <w:rPr>
                <w:b/>
                <w:color w:val="984806" w:themeColor="accent6" w:themeShade="80"/>
              </w:rPr>
              <w:t>UKUPNO</w:t>
            </w:r>
          </w:p>
        </w:tc>
        <w:tc>
          <w:tcPr>
            <w:tcW w:w="851" w:type="dxa"/>
          </w:tcPr>
          <w:p w:rsidR="00641A31" w:rsidRPr="00C634BC" w:rsidRDefault="00641A31" w:rsidP="00E7095E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60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</w:t>
            </w:r>
          </w:p>
        </w:tc>
        <w:tc>
          <w:tcPr>
            <w:tcW w:w="1134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38</w:t>
            </w:r>
          </w:p>
        </w:tc>
        <w:tc>
          <w:tcPr>
            <w:tcW w:w="1842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</w:tcPr>
          <w:p w:rsidR="00641A31" w:rsidRPr="00DC51B0" w:rsidRDefault="004C2D9B" w:rsidP="00DD2B8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</w:t>
            </w:r>
          </w:p>
        </w:tc>
        <w:tc>
          <w:tcPr>
            <w:tcW w:w="851" w:type="dxa"/>
          </w:tcPr>
          <w:p w:rsidR="00641A31" w:rsidRDefault="004C2D9B" w:rsidP="00DD2B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D2B82" w:rsidRDefault="00DD2B82">
      <w:pPr>
        <w:rPr>
          <w:b/>
          <w:sz w:val="40"/>
          <w:szCs w:val="40"/>
        </w:rPr>
      </w:pPr>
    </w:p>
    <w:p w:rsidR="009626EA" w:rsidRDefault="004A150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5960999" cy="4155034"/>
            <wp:effectExtent l="19050" t="0" r="20701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1025" w:rsidRDefault="003A1025">
      <w:pPr>
        <w:rPr>
          <w:b/>
          <w:sz w:val="36"/>
          <w:szCs w:val="36"/>
        </w:rPr>
      </w:pPr>
    </w:p>
    <w:p w:rsidR="00BA1A07" w:rsidRPr="00D109BE" w:rsidRDefault="00BA1A07">
      <w:pPr>
        <w:rPr>
          <w:b/>
          <w:sz w:val="24"/>
          <w:szCs w:val="24"/>
        </w:rPr>
      </w:pPr>
      <w:r w:rsidRPr="00BA1A07">
        <w:rPr>
          <w:b/>
          <w:sz w:val="36"/>
          <w:szCs w:val="36"/>
        </w:rPr>
        <w:lastRenderedPageBreak/>
        <w:t>Želim reći</w:t>
      </w:r>
      <w:r w:rsidR="00D109BE">
        <w:rPr>
          <w:b/>
          <w:sz w:val="36"/>
          <w:szCs w:val="36"/>
        </w:rPr>
        <w:t xml:space="preserve"> </w:t>
      </w:r>
      <w:r w:rsidR="00D109BE" w:rsidRPr="00D109BE">
        <w:rPr>
          <w:b/>
          <w:sz w:val="24"/>
          <w:szCs w:val="24"/>
        </w:rPr>
        <w:t>(o kolegijalnom opažanju, metodama, radu aktiva i pedagoginje…)</w:t>
      </w:r>
      <w:r w:rsidRPr="00D109BE">
        <w:rPr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A2DBC" w:rsidTr="00BA1A07">
        <w:tc>
          <w:tcPr>
            <w:tcW w:w="4644" w:type="dxa"/>
          </w:tcPr>
          <w:p w:rsidR="00AA2DBC" w:rsidRPr="00BE6712" w:rsidRDefault="00AA2DBC" w:rsidP="00AA2DBC">
            <w:pPr>
              <w:rPr>
                <w:b/>
              </w:rPr>
            </w:pPr>
            <w:r>
              <w:rPr>
                <w:b/>
              </w:rPr>
              <w:t>Pozitivni komentari</w:t>
            </w:r>
            <w:r w:rsidR="002E76CE">
              <w:rPr>
                <w:b/>
              </w:rPr>
              <w:t xml:space="preserve"> i prijedlozi</w:t>
            </w:r>
          </w:p>
        </w:tc>
        <w:tc>
          <w:tcPr>
            <w:tcW w:w="4644" w:type="dxa"/>
          </w:tcPr>
          <w:p w:rsidR="00AA2DBC" w:rsidRPr="00AA2DBC" w:rsidRDefault="00AA2DBC" w:rsidP="00BE6712">
            <w:pPr>
              <w:rPr>
                <w:b/>
              </w:rPr>
            </w:pPr>
            <w:r w:rsidRPr="00AA2DBC">
              <w:rPr>
                <w:b/>
              </w:rPr>
              <w:t>Neutralni ili negativni komentari</w:t>
            </w:r>
          </w:p>
        </w:tc>
      </w:tr>
      <w:tr w:rsidR="00BA1A07" w:rsidTr="00BA1A07">
        <w:tc>
          <w:tcPr>
            <w:tcW w:w="4644" w:type="dxa"/>
          </w:tcPr>
          <w:p w:rsidR="00BE6712" w:rsidRPr="00BE6712" w:rsidRDefault="006706B6" w:rsidP="00BE6712">
            <w:pPr>
              <w:rPr>
                <w:b/>
              </w:rPr>
            </w:pPr>
            <w:r w:rsidRPr="00BE6712">
              <w:rPr>
                <w:b/>
              </w:rPr>
              <w:t xml:space="preserve">SA U: </w:t>
            </w:r>
          </w:p>
          <w:p w:rsidR="00E14E75" w:rsidRPr="00BE6712" w:rsidRDefault="00BE6712" w:rsidP="00BE6712">
            <w:r w:rsidRPr="00BE6712">
              <w:t xml:space="preserve">- </w:t>
            </w:r>
            <w:r w:rsidR="006706B6" w:rsidRPr="00BE6712">
              <w:t>Nastaviti jer je jako korisno!</w:t>
            </w:r>
          </w:p>
          <w:p w:rsidR="00E14E75" w:rsidRPr="00BE6712" w:rsidRDefault="00E14E75" w:rsidP="00AA2DBC"/>
        </w:tc>
        <w:tc>
          <w:tcPr>
            <w:tcW w:w="4644" w:type="dxa"/>
          </w:tcPr>
          <w:p w:rsidR="00AA2DBC" w:rsidRPr="00BE6712" w:rsidRDefault="00AA2DBC" w:rsidP="00AA2DBC">
            <w:pPr>
              <w:rPr>
                <w:b/>
              </w:rPr>
            </w:pPr>
            <w:r w:rsidRPr="00BE6712">
              <w:rPr>
                <w:b/>
              </w:rPr>
              <w:t xml:space="preserve">SA U: </w:t>
            </w:r>
          </w:p>
          <w:p w:rsidR="00AA2DBC" w:rsidRPr="00BE6712" w:rsidRDefault="00AA2DBC" w:rsidP="00AA2DBC">
            <w:r w:rsidRPr="00BE6712">
              <w:t>- Artikulacija sata određena minutama nije predvidiva, što je dokazano!</w:t>
            </w:r>
          </w:p>
          <w:p w:rsidR="00BA1A07" w:rsidRPr="00BE6712" w:rsidRDefault="00BA1A07" w:rsidP="00BE6712"/>
        </w:tc>
      </w:tr>
      <w:tr w:rsidR="00BA1A07" w:rsidTr="00BA1A07">
        <w:tc>
          <w:tcPr>
            <w:tcW w:w="4644" w:type="dxa"/>
          </w:tcPr>
          <w:p w:rsidR="00BA1A07" w:rsidRPr="00BE6712" w:rsidRDefault="00BE6712" w:rsidP="00BE6712">
            <w:pPr>
              <w:rPr>
                <w:b/>
              </w:rPr>
            </w:pPr>
            <w:r w:rsidRPr="00BE6712">
              <w:rPr>
                <w:b/>
              </w:rPr>
              <w:t>SA PGP:</w:t>
            </w:r>
          </w:p>
          <w:p w:rsidR="00E14E75" w:rsidRDefault="00BE6712" w:rsidP="00BE6712">
            <w:r>
              <w:t>- korisno iskustvo</w:t>
            </w:r>
          </w:p>
          <w:p w:rsidR="00BE6712" w:rsidRDefault="00BE6712" w:rsidP="00BE6712">
            <w:r>
              <w:t>-korisno iskustvo za usavršavanje nastavnika</w:t>
            </w:r>
          </w:p>
          <w:p w:rsidR="00BE6712" w:rsidRDefault="00BE6712" w:rsidP="00BE6712">
            <w:r>
              <w:t xml:space="preserve">-odlično je imati opažanja </w:t>
            </w:r>
            <w:r>
              <w:sym w:font="Wingdings" w:char="F04A"/>
            </w:r>
          </w:p>
          <w:p w:rsidR="00BE6712" w:rsidRDefault="00BE6712" w:rsidP="00BE6712">
            <w:r>
              <w:t>-korisno</w:t>
            </w:r>
          </w:p>
          <w:p w:rsidR="00AA2DBC" w:rsidRPr="00BE6712" w:rsidRDefault="00AA2DBC" w:rsidP="00BE6712">
            <w:r>
              <w:t xml:space="preserve">-kolegijalno opažanje lijepo je povezalo kolege u školi, puno se komentira u zbornici i ima sigurno pozitivne učinke. Treba ga nastaviti, ali skratiti malo analize! </w:t>
            </w:r>
            <w:r>
              <w:sym w:font="Wingdings" w:char="F04A"/>
            </w:r>
          </w:p>
          <w:p w:rsidR="00E14E75" w:rsidRPr="00BE6712" w:rsidRDefault="00E14E75" w:rsidP="00BE6712"/>
        </w:tc>
        <w:tc>
          <w:tcPr>
            <w:tcW w:w="4644" w:type="dxa"/>
          </w:tcPr>
          <w:p w:rsidR="00AA2DBC" w:rsidRPr="00BE6712" w:rsidRDefault="00AA2DBC" w:rsidP="00AA2DBC">
            <w:pPr>
              <w:rPr>
                <w:b/>
              </w:rPr>
            </w:pPr>
            <w:r w:rsidRPr="00BE6712">
              <w:rPr>
                <w:b/>
              </w:rPr>
              <w:t>SA PGP:</w:t>
            </w:r>
          </w:p>
          <w:p w:rsidR="00AA2DBC" w:rsidRDefault="00AA2DBC" w:rsidP="00AA2DBC">
            <w:r>
              <w:t>-ovisi o predmetu</w:t>
            </w:r>
          </w:p>
          <w:p w:rsidR="00AA2DBC" w:rsidRDefault="00AA2DBC" w:rsidP="00AA2DBC">
            <w:r>
              <w:t>-ogledni satovi su „</w:t>
            </w:r>
            <w:proofErr w:type="spellStart"/>
            <w:r>
              <w:t>nabrijani</w:t>
            </w:r>
            <w:proofErr w:type="spellEnd"/>
            <w:r>
              <w:t>“-odnosno u stvarnosti nisu takvi. Učenici su mirniji nego inače, većina sati je u bloku pa se može nastaviti i idući sat…</w:t>
            </w:r>
          </w:p>
          <w:p w:rsidR="00AA2DBC" w:rsidRDefault="00AA2DBC" w:rsidP="00AA2DBC">
            <w:r>
              <w:t>-kolegijalno opažanje bez analize</w:t>
            </w:r>
          </w:p>
          <w:p w:rsidR="00AA2DBC" w:rsidRDefault="00AA2DBC" w:rsidP="00AA2DBC">
            <w:r>
              <w:t>-korisnije bi bilo ići na kolegijalno opažanje sličnih predmeta</w:t>
            </w:r>
          </w:p>
          <w:p w:rsidR="00AA2DBC" w:rsidRDefault="00AA2DBC" w:rsidP="00AA2DBC">
            <w:r>
              <w:t>-isti odnos prema svim djelatnicima</w:t>
            </w:r>
          </w:p>
          <w:p w:rsidR="00BA1A07" w:rsidRPr="00BE6712" w:rsidRDefault="00BA1A07" w:rsidP="00BE6712"/>
        </w:tc>
      </w:tr>
      <w:tr w:rsidR="00BA1A07" w:rsidTr="00BA1A07">
        <w:tc>
          <w:tcPr>
            <w:tcW w:w="4644" w:type="dxa"/>
          </w:tcPr>
          <w:p w:rsidR="00BA1A07" w:rsidRPr="002E76CE" w:rsidRDefault="002E76CE" w:rsidP="00BE6712">
            <w:pPr>
              <w:rPr>
                <w:b/>
              </w:rPr>
            </w:pPr>
            <w:r w:rsidRPr="002E76CE">
              <w:rPr>
                <w:b/>
              </w:rPr>
              <w:t>SA DGP:</w:t>
            </w:r>
          </w:p>
          <w:p w:rsidR="002E76CE" w:rsidRDefault="002E76CE" w:rsidP="00BE6712">
            <w:r>
              <w:t>-predlažem slobodniji stil u kojem je određen popis mentora-uzornih nastavnika, a opažači sami odabiru čiju nastavu će posjetiti. Predložiti mjesec KO.</w:t>
            </w:r>
          </w:p>
          <w:p w:rsidR="002E76CE" w:rsidRPr="00BE6712" w:rsidRDefault="002E76CE" w:rsidP="00BE6712">
            <w:r>
              <w:t>-samo i dalje afirmativno</w:t>
            </w:r>
          </w:p>
          <w:p w:rsidR="00E14E75" w:rsidRPr="00BE6712" w:rsidRDefault="00E14E75" w:rsidP="00BE6712"/>
        </w:tc>
        <w:tc>
          <w:tcPr>
            <w:tcW w:w="4644" w:type="dxa"/>
          </w:tcPr>
          <w:p w:rsidR="00BA1A07" w:rsidRPr="002E76CE" w:rsidRDefault="002E76CE" w:rsidP="00BE6712">
            <w:pPr>
              <w:rPr>
                <w:b/>
              </w:rPr>
            </w:pPr>
            <w:r w:rsidRPr="002E76CE">
              <w:rPr>
                <w:b/>
              </w:rPr>
              <w:t>SA DGP:</w:t>
            </w:r>
          </w:p>
          <w:p w:rsidR="002E76CE" w:rsidRDefault="002E76CE" w:rsidP="00BE6712">
            <w:r>
              <w:t>-poboljšati materijalne uvjete-2 nastavnika</w:t>
            </w:r>
          </w:p>
          <w:p w:rsidR="002E76CE" w:rsidRDefault="002E76CE" w:rsidP="00BE6712">
            <w:r>
              <w:t>-kolegijalno opažanje ne bi trebalo biti pod ikakvom prisilom</w:t>
            </w:r>
          </w:p>
          <w:p w:rsidR="002E76CE" w:rsidRDefault="002E76CE" w:rsidP="00BE6712">
            <w:r>
              <w:t>-poboljšati međuljudske odnose</w:t>
            </w:r>
          </w:p>
          <w:p w:rsidR="002E76CE" w:rsidRPr="00BE6712" w:rsidRDefault="002E76CE" w:rsidP="00BE6712">
            <w:r>
              <w:t>-stvara se nelagoda kada treba negativno vrednovati jer mi je osobno i kolegijalno to problem (neprijatno)</w:t>
            </w:r>
          </w:p>
        </w:tc>
      </w:tr>
      <w:tr w:rsidR="00BA1A07" w:rsidTr="00BA1A07">
        <w:tc>
          <w:tcPr>
            <w:tcW w:w="4644" w:type="dxa"/>
          </w:tcPr>
          <w:p w:rsidR="00BA1A07" w:rsidRPr="00641A31" w:rsidRDefault="00641A31" w:rsidP="00BE6712">
            <w:pPr>
              <w:rPr>
                <w:b/>
              </w:rPr>
            </w:pPr>
            <w:r w:rsidRPr="00641A31">
              <w:rPr>
                <w:b/>
              </w:rPr>
              <w:t>SA HJ i SJ:</w:t>
            </w:r>
          </w:p>
          <w:p w:rsidR="00641A31" w:rsidRPr="00BE6712" w:rsidRDefault="00641A31" w:rsidP="00BE6712">
            <w:r>
              <w:t>/</w:t>
            </w:r>
          </w:p>
          <w:p w:rsidR="00E14E75" w:rsidRPr="00BE6712" w:rsidRDefault="00E14E75" w:rsidP="00BE6712"/>
          <w:p w:rsidR="00E14E75" w:rsidRPr="00BE6712" w:rsidRDefault="00E14E75" w:rsidP="00BE6712"/>
        </w:tc>
        <w:tc>
          <w:tcPr>
            <w:tcW w:w="4644" w:type="dxa"/>
          </w:tcPr>
          <w:p w:rsidR="00641A31" w:rsidRPr="00641A31" w:rsidRDefault="00641A31" w:rsidP="00641A31">
            <w:pPr>
              <w:rPr>
                <w:b/>
              </w:rPr>
            </w:pPr>
            <w:r w:rsidRPr="00641A31">
              <w:rPr>
                <w:b/>
              </w:rPr>
              <w:t>SA HJ i SJ:</w:t>
            </w:r>
          </w:p>
          <w:p w:rsidR="00641A31" w:rsidRPr="00BE6712" w:rsidRDefault="00641A31" w:rsidP="00641A31">
            <w:r>
              <w:t>/</w:t>
            </w:r>
          </w:p>
          <w:p w:rsidR="00BA1A07" w:rsidRPr="00BE6712" w:rsidRDefault="00BA1A07" w:rsidP="00BE6712"/>
        </w:tc>
      </w:tr>
      <w:tr w:rsidR="00BA1A07" w:rsidTr="00BA1A07">
        <w:tc>
          <w:tcPr>
            <w:tcW w:w="4644" w:type="dxa"/>
          </w:tcPr>
          <w:p w:rsidR="00BA1A07" w:rsidRPr="00641A31" w:rsidRDefault="00641A31" w:rsidP="00BE6712">
            <w:pPr>
              <w:rPr>
                <w:b/>
              </w:rPr>
            </w:pPr>
            <w:r w:rsidRPr="00641A31">
              <w:rPr>
                <w:b/>
              </w:rPr>
              <w:t>SA OD:</w:t>
            </w:r>
          </w:p>
          <w:p w:rsidR="00641A31" w:rsidRPr="00BE6712" w:rsidRDefault="00641A31" w:rsidP="00BE6712">
            <w:r>
              <w:t>-pruža nastavniku povratnu informaciju o kvaliteti i uspješnosti nastave i postizanju ishoda</w:t>
            </w:r>
          </w:p>
          <w:p w:rsidR="00E14E75" w:rsidRPr="00BE6712" w:rsidRDefault="00E14E75" w:rsidP="00BE6712"/>
          <w:p w:rsidR="00E14E75" w:rsidRPr="00BE6712" w:rsidRDefault="00E14E75" w:rsidP="00BE6712"/>
        </w:tc>
        <w:tc>
          <w:tcPr>
            <w:tcW w:w="4644" w:type="dxa"/>
          </w:tcPr>
          <w:p w:rsidR="00641A31" w:rsidRPr="00641A31" w:rsidRDefault="00641A31" w:rsidP="00641A31">
            <w:pPr>
              <w:rPr>
                <w:b/>
              </w:rPr>
            </w:pPr>
            <w:r w:rsidRPr="00641A31">
              <w:rPr>
                <w:b/>
              </w:rPr>
              <w:t>SA OD:</w:t>
            </w:r>
          </w:p>
          <w:p w:rsidR="00BA1A07" w:rsidRPr="00BE6712" w:rsidRDefault="00641A31" w:rsidP="00BE6712">
            <w:r>
              <w:t>/</w:t>
            </w:r>
          </w:p>
        </w:tc>
      </w:tr>
      <w:tr w:rsidR="00E7095E" w:rsidTr="00BA1A07">
        <w:tc>
          <w:tcPr>
            <w:tcW w:w="4644" w:type="dxa"/>
          </w:tcPr>
          <w:p w:rsidR="00E7095E" w:rsidRDefault="00E7095E" w:rsidP="00BE6712">
            <w:pPr>
              <w:rPr>
                <w:b/>
              </w:rPr>
            </w:pPr>
            <w:r>
              <w:rPr>
                <w:b/>
              </w:rPr>
              <w:t>SA G:</w:t>
            </w:r>
          </w:p>
          <w:p w:rsidR="00E7095E" w:rsidRDefault="00E7095E" w:rsidP="00E7095E">
            <w:r w:rsidRPr="00E7095E">
              <w:t>-Korisno i poticajno</w:t>
            </w:r>
          </w:p>
          <w:p w:rsidR="00E7095E" w:rsidRDefault="00E7095E" w:rsidP="00E7095E">
            <w:r>
              <w:t>-poticajno</w:t>
            </w:r>
          </w:p>
          <w:p w:rsidR="00E7095E" w:rsidRPr="00E7095E" w:rsidRDefault="00E7095E" w:rsidP="00E7095E">
            <w:r>
              <w:t xml:space="preserve">-voljela bih da druge škole slijede naš primjer da ih možemo naći na </w:t>
            </w:r>
            <w:proofErr w:type="spellStart"/>
            <w:r>
              <w:t>netu</w:t>
            </w:r>
            <w:proofErr w:type="spellEnd"/>
            <w:r>
              <w:t xml:space="preserve"> (kao oni nas)</w:t>
            </w:r>
          </w:p>
        </w:tc>
        <w:tc>
          <w:tcPr>
            <w:tcW w:w="4644" w:type="dxa"/>
          </w:tcPr>
          <w:p w:rsidR="00E7095E" w:rsidRDefault="00E7095E" w:rsidP="00E7095E">
            <w:pPr>
              <w:rPr>
                <w:b/>
              </w:rPr>
            </w:pPr>
            <w:r>
              <w:rPr>
                <w:b/>
              </w:rPr>
              <w:t>SA G:</w:t>
            </w:r>
          </w:p>
          <w:p w:rsidR="00E7095E" w:rsidRPr="00E7095E" w:rsidRDefault="00E7095E" w:rsidP="00641A31">
            <w:r w:rsidRPr="00E7095E">
              <w:t>/</w:t>
            </w:r>
          </w:p>
        </w:tc>
      </w:tr>
      <w:tr w:rsidR="00E7095E" w:rsidTr="00BA1A07">
        <w:tc>
          <w:tcPr>
            <w:tcW w:w="4644" w:type="dxa"/>
          </w:tcPr>
          <w:p w:rsidR="00E7095E" w:rsidRDefault="00E7095E" w:rsidP="00BE6712">
            <w:pPr>
              <w:rPr>
                <w:b/>
              </w:rPr>
            </w:pPr>
            <w:r>
              <w:rPr>
                <w:b/>
              </w:rPr>
              <w:t>SA T:</w:t>
            </w:r>
          </w:p>
          <w:p w:rsidR="00E7095E" w:rsidRDefault="008A710D" w:rsidP="00BE6712">
            <w:r>
              <w:t>-pohvalno!</w:t>
            </w:r>
          </w:p>
          <w:p w:rsidR="008A710D" w:rsidRPr="00E7095E" w:rsidRDefault="008A710D" w:rsidP="00BE6712">
            <w:r>
              <w:t>- +, +</w:t>
            </w:r>
          </w:p>
        </w:tc>
        <w:tc>
          <w:tcPr>
            <w:tcW w:w="4644" w:type="dxa"/>
          </w:tcPr>
          <w:p w:rsidR="00E7095E" w:rsidRDefault="00E7095E" w:rsidP="00E7095E">
            <w:pPr>
              <w:rPr>
                <w:b/>
              </w:rPr>
            </w:pPr>
            <w:r>
              <w:rPr>
                <w:b/>
              </w:rPr>
              <w:t>SA T:</w:t>
            </w:r>
          </w:p>
          <w:p w:rsidR="00E7095E" w:rsidRPr="00E7095E" w:rsidRDefault="00D50A33" w:rsidP="00E7095E">
            <w:r>
              <w:t>-nastaviti usavršavati rad s učenicima</w:t>
            </w:r>
          </w:p>
        </w:tc>
      </w:tr>
    </w:tbl>
    <w:p w:rsidR="00BA1A07" w:rsidRDefault="00BA1A07">
      <w:pPr>
        <w:rPr>
          <w:b/>
          <w:sz w:val="36"/>
          <w:szCs w:val="36"/>
        </w:rPr>
      </w:pPr>
    </w:p>
    <w:sectPr w:rsidR="00BA1A07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44" w:rsidRDefault="00B33144" w:rsidP="00D109BE">
      <w:pPr>
        <w:spacing w:after="0" w:line="240" w:lineRule="auto"/>
      </w:pPr>
      <w:r>
        <w:separator/>
      </w:r>
    </w:p>
  </w:endnote>
  <w:endnote w:type="continuationSeparator" w:id="0">
    <w:p w:rsidR="00B33144" w:rsidRDefault="00B33144" w:rsidP="00D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44" w:rsidRDefault="00B33144" w:rsidP="00D109BE">
      <w:pPr>
        <w:spacing w:after="0" w:line="240" w:lineRule="auto"/>
      </w:pPr>
      <w:r>
        <w:separator/>
      </w:r>
    </w:p>
  </w:footnote>
  <w:footnote w:type="continuationSeparator" w:id="0">
    <w:p w:rsidR="00B33144" w:rsidRDefault="00B33144" w:rsidP="00D10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C05"/>
    <w:multiLevelType w:val="hybridMultilevel"/>
    <w:tmpl w:val="789ED63C"/>
    <w:lvl w:ilvl="0" w:tplc="3DFAEE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6CE2"/>
    <w:multiLevelType w:val="hybridMultilevel"/>
    <w:tmpl w:val="9CD65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DD2"/>
    <w:rsid w:val="00030352"/>
    <w:rsid w:val="00056CE9"/>
    <w:rsid w:val="000A0B6C"/>
    <w:rsid w:val="000B3280"/>
    <w:rsid w:val="000E5706"/>
    <w:rsid w:val="00156C16"/>
    <w:rsid w:val="00177313"/>
    <w:rsid w:val="00184A1B"/>
    <w:rsid w:val="001C48CB"/>
    <w:rsid w:val="00217DF1"/>
    <w:rsid w:val="00260FC2"/>
    <w:rsid w:val="002D1D9E"/>
    <w:rsid w:val="002D2F1A"/>
    <w:rsid w:val="002D5429"/>
    <w:rsid w:val="002E76CE"/>
    <w:rsid w:val="0031297B"/>
    <w:rsid w:val="00387874"/>
    <w:rsid w:val="0039066D"/>
    <w:rsid w:val="003A1025"/>
    <w:rsid w:val="004022D7"/>
    <w:rsid w:val="00476F66"/>
    <w:rsid w:val="00482580"/>
    <w:rsid w:val="00483309"/>
    <w:rsid w:val="00493265"/>
    <w:rsid w:val="004A1504"/>
    <w:rsid w:val="004C2D9B"/>
    <w:rsid w:val="00503930"/>
    <w:rsid w:val="005E077A"/>
    <w:rsid w:val="00607027"/>
    <w:rsid w:val="00641A31"/>
    <w:rsid w:val="00647B74"/>
    <w:rsid w:val="006706B6"/>
    <w:rsid w:val="006951A1"/>
    <w:rsid w:val="0069787C"/>
    <w:rsid w:val="006E2624"/>
    <w:rsid w:val="00704A72"/>
    <w:rsid w:val="0073077B"/>
    <w:rsid w:val="00753A19"/>
    <w:rsid w:val="007933DC"/>
    <w:rsid w:val="007D2402"/>
    <w:rsid w:val="008027C5"/>
    <w:rsid w:val="008348FD"/>
    <w:rsid w:val="00835540"/>
    <w:rsid w:val="008A710D"/>
    <w:rsid w:val="009163DC"/>
    <w:rsid w:val="00921572"/>
    <w:rsid w:val="009626EA"/>
    <w:rsid w:val="009A099F"/>
    <w:rsid w:val="009B15E5"/>
    <w:rsid w:val="009F2577"/>
    <w:rsid w:val="00A13BE1"/>
    <w:rsid w:val="00A50281"/>
    <w:rsid w:val="00A5188F"/>
    <w:rsid w:val="00AA2DBC"/>
    <w:rsid w:val="00AD37C4"/>
    <w:rsid w:val="00AF4B01"/>
    <w:rsid w:val="00B12B06"/>
    <w:rsid w:val="00B33144"/>
    <w:rsid w:val="00B97E44"/>
    <w:rsid w:val="00BA1A07"/>
    <w:rsid w:val="00BC222E"/>
    <w:rsid w:val="00BE126C"/>
    <w:rsid w:val="00BE5D09"/>
    <w:rsid w:val="00BE6712"/>
    <w:rsid w:val="00C17381"/>
    <w:rsid w:val="00C23E04"/>
    <w:rsid w:val="00C23F52"/>
    <w:rsid w:val="00C24A15"/>
    <w:rsid w:val="00C46D2F"/>
    <w:rsid w:val="00C634BC"/>
    <w:rsid w:val="00C763FF"/>
    <w:rsid w:val="00CB2E13"/>
    <w:rsid w:val="00CD0F7B"/>
    <w:rsid w:val="00D109BE"/>
    <w:rsid w:val="00D40DD2"/>
    <w:rsid w:val="00D50A33"/>
    <w:rsid w:val="00D52092"/>
    <w:rsid w:val="00D602EF"/>
    <w:rsid w:val="00D964D8"/>
    <w:rsid w:val="00DC51B0"/>
    <w:rsid w:val="00DD2B82"/>
    <w:rsid w:val="00DD3BFB"/>
    <w:rsid w:val="00E126E4"/>
    <w:rsid w:val="00E14E75"/>
    <w:rsid w:val="00E14ED1"/>
    <w:rsid w:val="00E35D76"/>
    <w:rsid w:val="00E52D4D"/>
    <w:rsid w:val="00E53257"/>
    <w:rsid w:val="00E5357E"/>
    <w:rsid w:val="00E7095E"/>
    <w:rsid w:val="00EE1255"/>
    <w:rsid w:val="00F82164"/>
    <w:rsid w:val="00FB19CA"/>
    <w:rsid w:val="00FF580C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BE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3E04"/>
    <w:pPr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1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109BE"/>
  </w:style>
  <w:style w:type="paragraph" w:styleId="Podnoje">
    <w:name w:val="footer"/>
    <w:basedOn w:val="Normal"/>
    <w:link w:val="PodnojeChar"/>
    <w:uiPriority w:val="99"/>
    <w:semiHidden/>
    <w:unhideWhenUsed/>
    <w:rsid w:val="00D1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109BE"/>
  </w:style>
  <w:style w:type="paragraph" w:styleId="Tekstbalonia">
    <w:name w:val="Balloon Text"/>
    <w:basedOn w:val="Normal"/>
    <w:link w:val="TekstbaloniaChar"/>
    <w:uiPriority w:val="99"/>
    <w:semiHidden/>
    <w:unhideWhenUsed/>
    <w:rsid w:val="00DC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korisno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12</c:v>
                </c:pt>
                <c:pt idx="4">
                  <c:v>10</c:v>
                </c:pt>
                <c:pt idx="5">
                  <c:v>6</c:v>
                </c:pt>
                <c:pt idx="6">
                  <c:v>7</c:v>
                </c:pt>
                <c:pt idx="7">
                  <c:v>6</c:v>
                </c:pt>
                <c:pt idx="8">
                  <c:v>29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nekorisno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9</c:v>
                </c:pt>
              </c:numCache>
            </c:numRef>
          </c:val>
        </c:ser>
        <c:axId val="140628352"/>
        <c:axId val="140630272"/>
      </c:barChart>
      <c:catAx>
        <c:axId val="140628352"/>
        <c:scaling>
          <c:orientation val="minMax"/>
        </c:scaling>
        <c:axPos val="b"/>
        <c:tickLblPos val="nextTo"/>
        <c:crossAx val="140630272"/>
        <c:crosses val="autoZero"/>
        <c:auto val="1"/>
        <c:lblAlgn val="ctr"/>
        <c:lblOffset val="100"/>
      </c:catAx>
      <c:valAx>
        <c:axId val="140630272"/>
        <c:scaling>
          <c:orientation val="minMax"/>
        </c:scaling>
        <c:axPos val="l"/>
        <c:majorGridlines/>
        <c:numFmt formatCode="General" sourceLinked="1"/>
        <c:tickLblPos val="nextTo"/>
        <c:crossAx val="140628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nastaviti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7</c:v>
                </c:pt>
                <c:pt idx="7">
                  <c:v>5</c:v>
                </c:pt>
                <c:pt idx="8">
                  <c:v>28</c:v>
                </c:pt>
                <c:pt idx="9">
                  <c:v>35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ukinuti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7</c:v>
                </c:pt>
                <c:pt idx="1">
                  <c:v>3</c:v>
                </c:pt>
                <c:pt idx="2">
                  <c:v>4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  <c:pt idx="8">
                  <c:v>7</c:v>
                </c:pt>
                <c:pt idx="9">
                  <c:v>21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axId val="142178944"/>
        <c:axId val="142316288"/>
      </c:barChart>
      <c:catAx>
        <c:axId val="142178944"/>
        <c:scaling>
          <c:orientation val="minMax"/>
        </c:scaling>
        <c:axPos val="b"/>
        <c:tickLblPos val="nextTo"/>
        <c:crossAx val="142316288"/>
        <c:crosses val="autoZero"/>
        <c:auto val="1"/>
        <c:lblAlgn val="ctr"/>
        <c:lblOffset val="100"/>
      </c:catAx>
      <c:valAx>
        <c:axId val="142316288"/>
        <c:scaling>
          <c:orientation val="minMax"/>
        </c:scaling>
        <c:axPos val="l"/>
        <c:majorGridlines/>
        <c:numFmt formatCode="General" sourceLinked="1"/>
        <c:tickLblPos val="nextTo"/>
        <c:crossAx val="142178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održati sat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STRUČNI PREDMETI</c:v>
                </c:pt>
                <c:pt idx="9">
                  <c:v>UKUPNO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vidjeti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STRUČNI PREDMETI</c:v>
                </c:pt>
                <c:pt idx="9">
                  <c:v>UKUPNO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  <c:pt idx="5">
                  <c:v>0</c:v>
                </c:pt>
                <c:pt idx="6">
                  <c:v>7</c:v>
                </c:pt>
                <c:pt idx="7">
                  <c:v>2</c:v>
                </c:pt>
                <c:pt idx="8">
                  <c:v>18</c:v>
                </c:pt>
                <c:pt idx="9">
                  <c:v>21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održati i vidjeti 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STRUČNI PREDMETI</c:v>
                </c:pt>
                <c:pt idx="9">
                  <c:v>UKUPNO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0</c:v>
                </c:pt>
                <c:pt idx="7">
                  <c:v>4</c:v>
                </c:pt>
                <c:pt idx="8">
                  <c:v>11</c:v>
                </c:pt>
                <c:pt idx="9">
                  <c:v>13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ništa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STRUČNI PREDMETI</c:v>
                </c:pt>
                <c:pt idx="9">
                  <c:v>UKUPNO</c:v>
                </c:pt>
              </c:strCache>
            </c:strRef>
          </c:cat>
          <c:val>
            <c:numRef>
              <c:f>List1!$E$2:$E$11</c:f>
              <c:numCache>
                <c:formatCode>General</c:formatCode>
                <c:ptCount val="10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16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STRUČNI PREDMETI</c:v>
                </c:pt>
                <c:pt idx="9">
                  <c:v>UKUPNO</c:v>
                </c:pt>
              </c:strCache>
            </c:strRef>
          </c:cat>
          <c:val>
            <c:numRef>
              <c:f>List1!$F$2:$F$11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axId val="146152832"/>
        <c:axId val="146180352"/>
      </c:barChart>
      <c:catAx>
        <c:axId val="146152832"/>
        <c:scaling>
          <c:orientation val="minMax"/>
        </c:scaling>
        <c:axPos val="b"/>
        <c:tickLblPos val="nextTo"/>
        <c:crossAx val="146180352"/>
        <c:crosses val="autoZero"/>
        <c:auto val="1"/>
        <c:lblAlgn val="ctr"/>
        <c:lblOffset val="100"/>
      </c:catAx>
      <c:valAx>
        <c:axId val="146180352"/>
        <c:scaling>
          <c:orientation val="minMax"/>
        </c:scaling>
        <c:axPos val="l"/>
        <c:majorGridlines/>
        <c:numFmt formatCode="General" sourceLinked="1"/>
        <c:tickLblPos val="nextTo"/>
        <c:crossAx val="14615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RWCT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suradničko učenje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1</c:v>
                </c:pt>
                <c:pt idx="7">
                  <c:v>6</c:v>
                </c:pt>
                <c:pt idx="8">
                  <c:v>17</c:v>
                </c:pt>
                <c:pt idx="9">
                  <c:v>20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aktivno učenje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13</c:v>
                </c:pt>
                <c:pt idx="4">
                  <c:v>4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18</c:v>
                </c:pt>
                <c:pt idx="9">
                  <c:v>31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praktični rad</c:v>
                </c:pt>
              </c:strCache>
            </c:strRef>
          </c:tx>
          <c:cat>
            <c:strRef>
              <c:f>List1!$A$2:$A$11</c:f>
              <c:strCache>
                <c:ptCount val="10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OPĆI PREDMETI</c:v>
                </c:pt>
                <c:pt idx="4">
                  <c:v>G</c:v>
                </c:pt>
                <c:pt idx="5">
                  <c:v>OD</c:v>
                </c:pt>
                <c:pt idx="6">
                  <c:v>T</c:v>
                </c:pt>
                <c:pt idx="7">
                  <c:v>U</c:v>
                </c:pt>
                <c:pt idx="8">
                  <c:v>STRUKOVNI PREDMETI</c:v>
                </c:pt>
                <c:pt idx="9">
                  <c:v>UKUPNO</c:v>
                </c:pt>
              </c:strCache>
            </c:strRef>
          </c:cat>
          <c:val>
            <c:numRef>
              <c:f>List1!$E$2:$E$11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2</c:v>
                </c:pt>
                <c:pt idx="7">
                  <c:v>1</c:v>
                </c:pt>
                <c:pt idx="8">
                  <c:v>13</c:v>
                </c:pt>
                <c:pt idx="9">
                  <c:v>21</c:v>
                </c:pt>
              </c:numCache>
            </c:numRef>
          </c:val>
        </c:ser>
        <c:axId val="146611584"/>
        <c:axId val="151339008"/>
      </c:barChart>
      <c:catAx>
        <c:axId val="146611584"/>
        <c:scaling>
          <c:orientation val="minMax"/>
        </c:scaling>
        <c:axPos val="b"/>
        <c:tickLblPos val="nextTo"/>
        <c:crossAx val="151339008"/>
        <c:crosses val="autoZero"/>
        <c:auto val="1"/>
        <c:lblAlgn val="ctr"/>
        <c:lblOffset val="100"/>
      </c:catAx>
      <c:valAx>
        <c:axId val="151339008"/>
        <c:scaling>
          <c:orientation val="minMax"/>
        </c:scaling>
        <c:axPos val="l"/>
        <c:majorGridlines/>
        <c:numFmt formatCode="General" sourceLinked="1"/>
        <c:tickLblPos val="nextTo"/>
        <c:crossAx val="14661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koristan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4</c:v>
                </c:pt>
                <c:pt idx="5">
                  <c:v>7</c:v>
                </c:pt>
                <c:pt idx="6">
                  <c:v>7</c:v>
                </c:pt>
                <c:pt idx="7">
                  <c:v>44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beskoristan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 znam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5</c:v>
                </c:pt>
                <c:pt idx="7">
                  <c:v>8</c:v>
                </c:pt>
              </c:numCache>
            </c:numRef>
          </c:val>
        </c:ser>
        <c:axId val="158729344"/>
        <c:axId val="158731648"/>
      </c:barChart>
      <c:catAx>
        <c:axId val="158729344"/>
        <c:scaling>
          <c:orientation val="minMax"/>
        </c:scaling>
        <c:axPos val="b"/>
        <c:tickLblPos val="nextTo"/>
        <c:crossAx val="158731648"/>
        <c:crosses val="autoZero"/>
        <c:auto val="1"/>
        <c:lblAlgn val="ctr"/>
        <c:lblOffset val="100"/>
      </c:catAx>
      <c:valAx>
        <c:axId val="158731648"/>
        <c:scaling>
          <c:orientation val="minMax"/>
        </c:scaling>
        <c:axPos val="l"/>
        <c:majorGridlines/>
        <c:numFmt formatCode="General" sourceLinked="1"/>
        <c:tickLblPos val="nextTo"/>
        <c:crossAx val="158729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koristan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6</c:v>
                </c:pt>
                <c:pt idx="5">
                  <c:v>7</c:v>
                </c:pt>
                <c:pt idx="6">
                  <c:v>10</c:v>
                </c:pt>
                <c:pt idx="7">
                  <c:v>47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beskoristan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2</c:v>
                </c:pt>
                <c:pt idx="7">
                  <c:v>7</c:v>
                </c:pt>
              </c:numCache>
            </c:numRef>
          </c:val>
        </c:ser>
        <c:axId val="159429376"/>
        <c:axId val="164213120"/>
      </c:barChart>
      <c:catAx>
        <c:axId val="159429376"/>
        <c:scaling>
          <c:orientation val="minMax"/>
        </c:scaling>
        <c:axPos val="b"/>
        <c:tickLblPos val="nextTo"/>
        <c:crossAx val="164213120"/>
        <c:crosses val="autoZero"/>
        <c:auto val="1"/>
        <c:lblAlgn val="ctr"/>
        <c:lblOffset val="100"/>
      </c:catAx>
      <c:valAx>
        <c:axId val="164213120"/>
        <c:scaling>
          <c:orientation val="minMax"/>
        </c:scaling>
        <c:axPos val="l"/>
        <c:majorGridlines/>
        <c:numFmt formatCode="General" sourceLinked="1"/>
        <c:tickLblPos val="nextTo"/>
        <c:crossAx val="159429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više sastanaka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više pedagoških radionica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zadovoljan sam radom pedagoginje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8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  <c:pt idx="4">
                  <c:v>6</c:v>
                </c:pt>
                <c:pt idx="5">
                  <c:v>9</c:v>
                </c:pt>
                <c:pt idx="6">
                  <c:v>9</c:v>
                </c:pt>
                <c:pt idx="7">
                  <c:v>52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axId val="142018432"/>
        <c:axId val="142019968"/>
      </c:barChart>
      <c:catAx>
        <c:axId val="142018432"/>
        <c:scaling>
          <c:orientation val="minMax"/>
        </c:scaling>
        <c:axPos val="b"/>
        <c:tickLblPos val="nextTo"/>
        <c:crossAx val="142019968"/>
        <c:crosses val="autoZero"/>
        <c:auto val="1"/>
        <c:lblAlgn val="ctr"/>
        <c:lblOffset val="100"/>
      </c:catAx>
      <c:valAx>
        <c:axId val="142019968"/>
        <c:scaling>
          <c:orientation val="minMax"/>
        </c:scaling>
        <c:axPos val="l"/>
        <c:majorGridlines/>
        <c:numFmt formatCode="General" sourceLinked="1"/>
        <c:tickLblPos val="nextTo"/>
        <c:crossAx val="142018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više posjećivati moju nastavu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održati radionicu o netradicionalnim metodama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2</c:v>
                </c:pt>
                <c:pt idx="7">
                  <c:v>23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zadovoljan radom pedagoginje na području metoda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45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bez odgovora</c:v>
                </c:pt>
              </c:strCache>
            </c:strRef>
          </c:tx>
          <c:cat>
            <c:strRef>
              <c:f>List1!$A$2:$A$9</c:f>
              <c:strCache>
                <c:ptCount val="8"/>
                <c:pt idx="0">
                  <c:v>HJ I SJ</c:v>
                </c:pt>
                <c:pt idx="1">
                  <c:v>DGP</c:v>
                </c:pt>
                <c:pt idx="2">
                  <c:v>PGP</c:v>
                </c:pt>
                <c:pt idx="3">
                  <c:v>G</c:v>
                </c:pt>
                <c:pt idx="4">
                  <c:v>OD</c:v>
                </c:pt>
                <c:pt idx="5">
                  <c:v>T</c:v>
                </c:pt>
                <c:pt idx="6">
                  <c:v>U</c:v>
                </c:pt>
                <c:pt idx="7">
                  <c:v>UKUPNO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axId val="164197504"/>
        <c:axId val="164199040"/>
      </c:barChart>
      <c:catAx>
        <c:axId val="164197504"/>
        <c:scaling>
          <c:orientation val="minMax"/>
        </c:scaling>
        <c:axPos val="b"/>
        <c:tickLblPos val="nextTo"/>
        <c:crossAx val="164199040"/>
        <c:crosses val="autoZero"/>
        <c:auto val="1"/>
        <c:lblAlgn val="ctr"/>
        <c:lblOffset val="100"/>
      </c:catAx>
      <c:valAx>
        <c:axId val="164199040"/>
        <c:scaling>
          <c:orientation val="minMax"/>
        </c:scaling>
        <c:axPos val="l"/>
        <c:majorGridlines/>
        <c:numFmt formatCode="General" sourceLinked="1"/>
        <c:tickLblPos val="nextTo"/>
        <c:crossAx val="164197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10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23</cp:revision>
  <cp:lastPrinted>2017-12-21T15:10:00Z</cp:lastPrinted>
  <dcterms:created xsi:type="dcterms:W3CDTF">2017-12-18T14:59:00Z</dcterms:created>
  <dcterms:modified xsi:type="dcterms:W3CDTF">2019-02-27T18:07:00Z</dcterms:modified>
</cp:coreProperties>
</file>